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5B6DD45B" w:rsidR="00A27829" w:rsidRPr="00D15CB8" w:rsidRDefault="00745C25" w:rsidP="00A27829">
      <w:pPr>
        <w:pStyle w:val="Head"/>
      </w:pPr>
      <w:proofErr w:type="spellStart"/>
      <w:r>
        <w:t>Benninghoven</w:t>
      </w:r>
      <w:proofErr w:type="spellEnd"/>
      <w:r>
        <w:t xml:space="preserve"> | Reducción de la huella de CO</w:t>
      </w:r>
      <w:r>
        <w:rPr>
          <w:vertAlign w:val="subscript"/>
        </w:rPr>
        <w:t>2</w:t>
      </w:r>
      <w:r>
        <w:t xml:space="preserve"> en la producción de asfalto </w:t>
      </w:r>
    </w:p>
    <w:p w14:paraId="1CC8BCF3" w14:textId="1F789C66" w:rsidR="00745C25" w:rsidRPr="00D15CB8" w:rsidRDefault="00745C25" w:rsidP="00745C25">
      <w:pPr>
        <w:pStyle w:val="Subhead"/>
        <w:rPr>
          <w:bCs/>
        </w:rPr>
      </w:pPr>
      <w:r>
        <w:t xml:space="preserve">Trabajar de forma más eficiente con tecnologías sostenibles y económicas es el desafío de hoy y de mañana. Las soluciones de </w:t>
      </w:r>
      <w:proofErr w:type="spellStart"/>
      <w:r>
        <w:t>Benninghoven</w:t>
      </w:r>
      <w:proofErr w:type="spellEnd"/>
      <w:r>
        <w:t xml:space="preserve"> reducen las emisiones y aseguran los emplazamientos de las plantas de mezcla asfáltica. </w:t>
      </w:r>
    </w:p>
    <w:p w14:paraId="5B35EE9F" w14:textId="033E966B" w:rsidR="00F45B8E" w:rsidRDefault="00AF5232" w:rsidP="00F45B8E">
      <w:pPr>
        <w:pStyle w:val="Teaser"/>
        <w:rPr>
          <w:bCs/>
        </w:rPr>
      </w:pPr>
      <w:r>
        <w:t xml:space="preserve">Para aumentar la sostenibilidad en la producción de asfalto, </w:t>
      </w:r>
      <w:proofErr w:type="spellStart"/>
      <w:r>
        <w:t>Benninghoven</w:t>
      </w:r>
      <w:proofErr w:type="spellEnd"/>
      <w:r>
        <w:t xml:space="preserve"> ofrece multitud de soluciones innovadoras. Si se tiene en cuenta todo el</w:t>
      </w:r>
      <w:r>
        <w:rPr>
          <w:b w:val="0"/>
        </w:rPr>
        <w:t xml:space="preserve"> </w:t>
      </w:r>
      <w:r>
        <w:t>proceso constructivo de carreteras, desde la extracción de materiales hasta la construcción de la carretera pasando por la producción del asfalto, las empresas explotadoras pueden reducir hasta en un 54 % las emisiones de CO</w:t>
      </w:r>
      <w:r>
        <w:rPr>
          <w:vertAlign w:val="subscript"/>
        </w:rPr>
        <w:t>2</w:t>
      </w:r>
      <w:r>
        <w:t xml:space="preserve">. * </w:t>
      </w:r>
    </w:p>
    <w:p w14:paraId="5AEBED66" w14:textId="77777777" w:rsidR="00A20EFA" w:rsidRDefault="00A20EFA" w:rsidP="00A20EFA">
      <w:pPr>
        <w:pStyle w:val="Teaser"/>
        <w:rPr>
          <w:b w:val="0"/>
          <w:bCs/>
        </w:rPr>
      </w:pPr>
    </w:p>
    <w:p w14:paraId="61C82B03" w14:textId="27FF4543" w:rsidR="00A20EFA" w:rsidRPr="008F2696" w:rsidRDefault="00A20EFA" w:rsidP="00A20EFA">
      <w:pPr>
        <w:pStyle w:val="Teaser"/>
        <w:rPr>
          <w:b w:val="0"/>
          <w:bCs/>
        </w:rPr>
      </w:pPr>
      <w:r>
        <w:rPr>
          <w:b w:val="0"/>
        </w:rPr>
        <w:t>*(Producción anual de 100.000 t de asfalto, tasa de adición de reciclaje del 60 %, combustible neutro en CO</w:t>
      </w:r>
      <w:r w:rsidRPr="008F2542">
        <w:rPr>
          <w:b w:val="0"/>
          <w:vertAlign w:val="subscript"/>
        </w:rPr>
        <w:t>2</w:t>
      </w:r>
      <w:r>
        <w:rPr>
          <w:b w:val="0"/>
        </w:rPr>
        <w:t>)</w:t>
      </w:r>
    </w:p>
    <w:p w14:paraId="2375303C" w14:textId="77777777" w:rsidR="00A20EFA" w:rsidRPr="008F2696" w:rsidRDefault="00A20EFA" w:rsidP="008F2696">
      <w:pPr>
        <w:pStyle w:val="Standardabsatz"/>
      </w:pPr>
    </w:p>
    <w:p w14:paraId="483F5D42" w14:textId="40C23D3A" w:rsidR="00AF5232" w:rsidRDefault="00AF5232" w:rsidP="00AF5232">
      <w:pPr>
        <w:pStyle w:val="Standardabsatz"/>
      </w:pPr>
      <w:r>
        <w:t xml:space="preserve">Las soluciones inteligentes de </w:t>
      </w:r>
      <w:proofErr w:type="spellStart"/>
      <w:r>
        <w:t>Benninghoven</w:t>
      </w:r>
      <w:proofErr w:type="spellEnd"/>
      <w:r>
        <w:t xml:space="preserve"> incluyen, entre otras, el reciclaje del asfalto, el almacenamiento correcto del mineral blanco y material reciclado, el uso de asfalto de baja temperatura o temperatura reducida, la electrificación de los tanques de betún asfáltico y el uso de energías renovables o combustibles del futuro.</w:t>
      </w:r>
    </w:p>
    <w:p w14:paraId="03C1B33F" w14:textId="0F580360" w:rsidR="00A46F1E" w:rsidRPr="002D4712" w:rsidRDefault="002D4712" w:rsidP="002611FE">
      <w:pPr>
        <w:pStyle w:val="Absatzberschrift"/>
      </w:pPr>
      <w:r>
        <w:t>Gestión eficiente de la energía y los recursos</w:t>
      </w:r>
    </w:p>
    <w:p w14:paraId="29CA15B8" w14:textId="7DCCB88E" w:rsidR="00F45B8E" w:rsidRPr="00F45B8E" w:rsidRDefault="00F84ACE" w:rsidP="001E7FE3">
      <w:pPr>
        <w:pStyle w:val="Standardabsatz"/>
        <w:rPr>
          <w:bCs/>
        </w:rPr>
      </w:pPr>
      <w:r>
        <w:t>La gestión sostenible y la reducción de las emisiones nocivas para el clima son los retos actuales que tenemos por delante para contrarrestar el cambio climático. Al respecto, el Acuerdo de París sobre el cambio climático celebrado en 2015 establece reducir a la mitad las emisiones de gases de efecto invernadero para 2030, y a cero, para 2050. El sector del asfalto, siendo un sector industrial comparativamente pequeño, también puede contribuir de forma importante a estos objetivos; pues la producción de asfalto ofrece un gran potencial de ahorro en la emisión de CO</w:t>
      </w:r>
      <w:r>
        <w:rPr>
          <w:vertAlign w:val="subscript"/>
        </w:rPr>
        <w:t>2</w:t>
      </w:r>
      <w:r>
        <w:t xml:space="preserve"> y carbono total (CT), por ejemplo. </w:t>
      </w:r>
    </w:p>
    <w:p w14:paraId="250F83FD" w14:textId="71224113" w:rsidR="00F45B8E" w:rsidRPr="00F45B8E" w:rsidRDefault="00F45B8E" w:rsidP="00F45B8E">
      <w:pPr>
        <w:pStyle w:val="Standardabsatz"/>
        <w:rPr>
          <w:bCs/>
        </w:rPr>
      </w:pPr>
      <w:r>
        <w:t>Uno de los instrumentos de control que afecta a las empresas explotadoras es el impuesto sobre el CO</w:t>
      </w:r>
      <w:r>
        <w:rPr>
          <w:vertAlign w:val="subscript"/>
        </w:rPr>
        <w:t>2</w:t>
      </w:r>
      <w:r>
        <w:t xml:space="preserve"> emitido y el comercio de emisiones, cuyos costes seguirán aumentando en todo el mundo en los próximos años. Cuantos menos gases de efecto invernadero emitan las plantas de mezcla asfáltica, más costes es posible ahorrar. </w:t>
      </w:r>
      <w:proofErr w:type="spellStart"/>
      <w:r>
        <w:t>Benninghoven</w:t>
      </w:r>
      <w:proofErr w:type="spellEnd"/>
      <w:r>
        <w:t xml:space="preserve"> apoya a las empresas explotadoras en este aspecto con varias soluciones.</w:t>
      </w:r>
    </w:p>
    <w:p w14:paraId="18ECEDAF" w14:textId="77777777" w:rsidR="00F84ACE" w:rsidRPr="00F84ACE" w:rsidRDefault="00F84ACE" w:rsidP="00F84ACE">
      <w:pPr>
        <w:pStyle w:val="Absatzberschrift"/>
      </w:pPr>
      <w:r>
        <w:t>Piedra angular 1: Reciclaje del asfalto</w:t>
      </w:r>
    </w:p>
    <w:p w14:paraId="0036F16B" w14:textId="5FAFFD11" w:rsidR="00F84ACE" w:rsidRPr="00F84ACE" w:rsidRDefault="00F84ACE" w:rsidP="00F84ACE">
      <w:pPr>
        <w:pStyle w:val="Standardabsatz"/>
        <w:rPr>
          <w:bCs/>
        </w:rPr>
      </w:pPr>
      <w:proofErr w:type="spellStart"/>
      <w:r>
        <w:t>Benninghoven</w:t>
      </w:r>
      <w:proofErr w:type="spellEnd"/>
      <w:r>
        <w:t xml:space="preserve"> cuenta con décadas de experiencia en el reciclaje de asfalto recuperado. La reutilización de este material no solo es sostenible. El material que se extrae al fresar el asfalto durante la rehabilitación de una carretera (asfalto fresado) también es mucho más barato que el mineral blanco de la cantera. Además, como el asfalto </w:t>
      </w:r>
      <w:r>
        <w:lastRenderedPageBreak/>
        <w:t>recuperado ya contiene betún que también se reutiliza, se pueden ahorrar costes en este ingrediente que, a su vez, es el más caro en la producción de asfalto.</w:t>
      </w:r>
    </w:p>
    <w:p w14:paraId="684C6270" w14:textId="1A067E56" w:rsidR="00BD25D1" w:rsidRPr="00021FD8" w:rsidRDefault="00021FD8" w:rsidP="00021FD8">
      <w:pPr>
        <w:pStyle w:val="Standardabsatz"/>
        <w:rPr>
          <w:bCs/>
        </w:rPr>
      </w:pPr>
      <w:r>
        <w:t xml:space="preserve">Para ello, </w:t>
      </w:r>
      <w:proofErr w:type="spellStart"/>
      <w:r>
        <w:t>Benninghoven</w:t>
      </w:r>
      <w:proofErr w:type="spellEnd"/>
      <w:r>
        <w:t xml:space="preserve"> ofrece diversos sistemas de adición para el reciclaje en frío y en caliente y, entre ellos una tecnología de reciclaje vanguardista: el generador de gas caliente de </w:t>
      </w:r>
      <w:proofErr w:type="spellStart"/>
      <w:r>
        <w:t>Benninghoven</w:t>
      </w:r>
      <w:proofErr w:type="spellEnd"/>
      <w:r>
        <w:t xml:space="preserve">, que permite tasas de adición de reciclaje de hasta el 100 % con emisiones bajas. Otra innovación patentada de </w:t>
      </w:r>
      <w:proofErr w:type="spellStart"/>
      <w:r>
        <w:t>Benninghoven</w:t>
      </w:r>
      <w:proofErr w:type="spellEnd"/>
      <w:r>
        <w:t xml:space="preserve"> es el sistema REVOC, que la empresa presentará por primera vez en </w:t>
      </w:r>
      <w:proofErr w:type="spellStart"/>
      <w:r>
        <w:t>Bauma</w:t>
      </w:r>
      <w:proofErr w:type="spellEnd"/>
      <w:r>
        <w:t xml:space="preserve"> 2022. Esta nueva solución de </w:t>
      </w:r>
      <w:proofErr w:type="spellStart"/>
      <w:r>
        <w:t>retroadatapción</w:t>
      </w:r>
      <w:proofErr w:type="spellEnd"/>
      <w:r>
        <w:t xml:space="preserve"> complementa las plantas de mezcla asfáltica equipadas con una o más tecnologías de reciclaje y reduce significativamente las concentraciones de carbono total en los gases de escape. De este modo, el sistema REVOC también contribuye de forma importante a la conservación de los emplazamientos de las plantas.</w:t>
      </w:r>
    </w:p>
    <w:p w14:paraId="55696270" w14:textId="2B84F001" w:rsidR="00BD25D1" w:rsidRPr="00F84ACE" w:rsidRDefault="00F84ACE" w:rsidP="00754B80">
      <w:pPr>
        <w:pStyle w:val="Absatzberschrift"/>
      </w:pPr>
      <w:r>
        <w:t>Piedra angular 2: Almacenamiento adecuado del mineral blanco y material reciclado</w:t>
      </w:r>
    </w:p>
    <w:p w14:paraId="71B2D1BC" w14:textId="38063FD0" w:rsidR="00F84ACE" w:rsidRPr="00F84ACE" w:rsidRDefault="005230EE" w:rsidP="00F84ACE">
      <w:pPr>
        <w:pStyle w:val="Standardabsatz"/>
        <w:rPr>
          <w:bCs/>
        </w:rPr>
      </w:pPr>
      <w:r>
        <w:t>Para que el proceso de mezcla sea eficiente desde el punto de vista energético y, por tanto, para que se produzcan pocas emisiones (como las de CO</w:t>
      </w:r>
      <w:r>
        <w:rPr>
          <w:vertAlign w:val="subscript"/>
        </w:rPr>
        <w:t>2</w:t>
      </w:r>
      <w:r>
        <w:t>); es esencial que el mineral blanco y el material reciclado se almacenen lo más secos posible. No hay que olvidar que un 1 % más de humedad en la materia prima corresponde a un litro más de fueloil, o un equivalente energético, por tonelada de mezcla asfáltica. Esta es otra de las razones por las que ahora la normativa «Instrucciones técnicas sobre el control de la calidad del aire» (TA-</w:t>
      </w:r>
      <w:proofErr w:type="spellStart"/>
      <w:r>
        <w:t>Luft</w:t>
      </w:r>
      <w:proofErr w:type="spellEnd"/>
      <w:r>
        <w:t xml:space="preserve">) obliga a un almacenamiento cubierto del material en Alemania. </w:t>
      </w:r>
    </w:p>
    <w:p w14:paraId="6F696BAE" w14:textId="4AAC0E63" w:rsidR="006D6CC6" w:rsidRPr="00CC7A0A" w:rsidRDefault="00F84ACE" w:rsidP="006D6CC6">
      <w:pPr>
        <w:pStyle w:val="Absatzberschrift"/>
      </w:pPr>
      <w:r>
        <w:t>Piedra angular 3: Producción de asfalto de baja temperatura</w:t>
      </w:r>
    </w:p>
    <w:p w14:paraId="4DE781AF" w14:textId="62CAD07F" w:rsidR="006D6CC6" w:rsidRDefault="00F84ACE" w:rsidP="00F84ACE">
      <w:pPr>
        <w:pStyle w:val="Standardabsatz"/>
      </w:pPr>
      <w:r>
        <w:t>Los procesos de secado y calentamiento del mineral blanco y material reciclado, en particular, requieren mucha energía durante la producción de asfalto.</w:t>
      </w:r>
      <w:r>
        <w:rPr>
          <w:b/>
        </w:rPr>
        <w:t xml:space="preserve"> </w:t>
      </w:r>
      <w:r>
        <w:t>Sin embargo, es posible ahorrar combustible y reducir las emisiones si las autoridades y las empresas explotadoras utilizan asfaltos de baja temperatura. Se trata de mezclas con una temperatura final de unos 120 °C y, como las mezclas convencionales deben estar a unos 160 °C, estamos hablando de una reducción de alrededor del 30 %. Además de esto, el ahorro energético y de CO</w:t>
      </w:r>
      <w:r>
        <w:rPr>
          <w:vertAlign w:val="subscript"/>
        </w:rPr>
        <w:t>2</w:t>
      </w:r>
      <w:r>
        <w:t xml:space="preserve"> es incluso mucho mayor: se ahorran 18.000 </w:t>
      </w:r>
      <w:proofErr w:type="spellStart"/>
      <w:r>
        <w:t>kWh</w:t>
      </w:r>
      <w:proofErr w:type="spellEnd"/>
      <w:r>
        <w:t xml:space="preserve"> y 6.000 kg de CO</w:t>
      </w:r>
      <w:r>
        <w:rPr>
          <w:vertAlign w:val="subscript"/>
        </w:rPr>
        <w:t>2</w:t>
      </w:r>
      <w:r>
        <w:t xml:space="preserve"> en una producción diaria de 2.000 t de asfalto.</w:t>
      </w:r>
    </w:p>
    <w:p w14:paraId="6F1518E0" w14:textId="19AD9259" w:rsidR="00305DB5" w:rsidRPr="00262B90" w:rsidRDefault="00021FD8" w:rsidP="00021FD8">
      <w:pPr>
        <w:pStyle w:val="Standardabsatz"/>
        <w:rPr>
          <w:bCs/>
        </w:rPr>
      </w:pPr>
      <w:r>
        <w:t xml:space="preserve">Las plantas de mezcla asfáltica de </w:t>
      </w:r>
      <w:proofErr w:type="spellStart"/>
      <w:r>
        <w:t>Benninghoven</w:t>
      </w:r>
      <w:proofErr w:type="spellEnd"/>
      <w:r>
        <w:t xml:space="preserve"> también pueden producir de forma fiable asfaltos de baja temperatura con una gran calidad. Para conseguirlo, es imprescindible el módulo de betún espumado que </w:t>
      </w:r>
      <w:proofErr w:type="spellStart"/>
      <w:r>
        <w:t>Benninghoven</w:t>
      </w:r>
      <w:proofErr w:type="spellEnd"/>
      <w:r>
        <w:t xml:space="preserve"> también ofrece como solución de </w:t>
      </w:r>
      <w:proofErr w:type="spellStart"/>
      <w:r>
        <w:t>retroadaptación</w:t>
      </w:r>
      <w:proofErr w:type="spellEnd"/>
      <w:r>
        <w:t xml:space="preserve"> («Plug &amp; </w:t>
      </w:r>
      <w:proofErr w:type="spellStart"/>
      <w:r>
        <w:t>Work</w:t>
      </w:r>
      <w:proofErr w:type="spellEnd"/>
      <w:r>
        <w:t xml:space="preserve">»). El betún espumado es interesante porque al utilizarlo como </w:t>
      </w:r>
      <w:proofErr w:type="spellStart"/>
      <w:r>
        <w:t>ligante</w:t>
      </w:r>
      <w:proofErr w:type="spellEnd"/>
      <w:r>
        <w:t xml:space="preserve"> para elaborar asfalto de baja temperatura solo se necesita agua como material auxiliar, algo que está disponible en cualquier planta de mezcla asfáltica. Al mezclar betún caliente con agua, el volumen se multiplica; lo que se conoce también como el espumado del betún. Gracias a la energía superficial liberada, el </w:t>
      </w:r>
      <w:proofErr w:type="spellStart"/>
      <w:r>
        <w:t>ligante</w:t>
      </w:r>
      <w:proofErr w:type="spellEnd"/>
      <w:r>
        <w:t xml:space="preserve"> humedece muy bien la roca en el proceso de mezcla, también con temperaturas más bajas, y da lugar a unas propiedades de maleabilidad para el extendido comparables a las del asfalto caliente.</w:t>
      </w:r>
    </w:p>
    <w:p w14:paraId="69B0F52F" w14:textId="77777777" w:rsidR="00F84ACE" w:rsidRPr="00262B90" w:rsidRDefault="00F84ACE" w:rsidP="002D4E67">
      <w:pPr>
        <w:pStyle w:val="Absatzberschrift"/>
      </w:pPr>
      <w:r>
        <w:t xml:space="preserve">Piedra angular 4: Electrificación de los depósitos de betún </w:t>
      </w:r>
    </w:p>
    <w:p w14:paraId="7938804B" w14:textId="0E814CEF" w:rsidR="000C29C2" w:rsidRPr="00262B90" w:rsidRDefault="00053DAF" w:rsidP="00053DAF">
      <w:pPr>
        <w:pStyle w:val="Standardabsatz"/>
        <w:rPr>
          <w:bCs/>
        </w:rPr>
      </w:pPr>
      <w:r>
        <w:t xml:space="preserve">Para almacenar el betún caliente, uno de los ingredientes más importantes del asfalto, </w:t>
      </w:r>
      <w:proofErr w:type="spellStart"/>
      <w:r>
        <w:t>Benninghoven</w:t>
      </w:r>
      <w:proofErr w:type="spellEnd"/>
      <w:r>
        <w:t xml:space="preserve"> ofrece tanques de betún de diferentes capacidades. Están diseñados </w:t>
      </w:r>
      <w:r>
        <w:lastRenderedPageBreak/>
        <w:t xml:space="preserve">con una o más cámaras y pueden estar equipados con un agitador o una boquilla de mezcla. </w:t>
      </w:r>
    </w:p>
    <w:p w14:paraId="4BDCFFC4" w14:textId="0F634E90" w:rsidR="00F84ACE" w:rsidRPr="00F84ACE" w:rsidRDefault="00F84ACE" w:rsidP="00F84ACE">
      <w:pPr>
        <w:pStyle w:val="Standardabsatz"/>
        <w:rPr>
          <w:bCs/>
        </w:rPr>
      </w:pPr>
      <w:r>
        <w:t xml:space="preserve">A diferencia de los tanques calentados con aceite térmico, la electrificación permite un funcionamiento libre de emisiones locales («local </w:t>
      </w:r>
      <w:proofErr w:type="spellStart"/>
      <w:r>
        <w:t>zero</w:t>
      </w:r>
      <w:proofErr w:type="spellEnd"/>
      <w:r>
        <w:t xml:space="preserve"> </w:t>
      </w:r>
      <w:proofErr w:type="spellStart"/>
      <w:r>
        <w:t>emissions</w:t>
      </w:r>
      <w:proofErr w:type="spellEnd"/>
      <w:r>
        <w:t>»). Esto garantiza un almacenamiento de betún neutro en emisiones de CO</w:t>
      </w:r>
      <w:r>
        <w:rPr>
          <w:vertAlign w:val="subscript"/>
        </w:rPr>
        <w:t>2</w:t>
      </w:r>
      <w:r>
        <w:t>. Los tanques calentados eléctricamente tampoco están regulados por las autoridades medioambientales, por lo que no se aplican las normas medioambientales.</w:t>
      </w:r>
    </w:p>
    <w:p w14:paraId="762BDA7E" w14:textId="77777777" w:rsidR="008F2696" w:rsidRDefault="008F2696" w:rsidP="002D4E67">
      <w:pPr>
        <w:pStyle w:val="Absatzberschrift"/>
      </w:pPr>
    </w:p>
    <w:p w14:paraId="7BFB18B0" w14:textId="77777777" w:rsidR="008F2696" w:rsidRDefault="008F2696" w:rsidP="002D4E67">
      <w:pPr>
        <w:pStyle w:val="Absatzberschrift"/>
      </w:pPr>
    </w:p>
    <w:p w14:paraId="1031590C" w14:textId="0B69FC27" w:rsidR="002D4E67" w:rsidRPr="002D4E67" w:rsidRDefault="002D4E67" w:rsidP="002D4E67">
      <w:pPr>
        <w:pStyle w:val="Absatzberschrift"/>
      </w:pPr>
      <w:r>
        <w:t>Piedra angular 5: Uso de energías renovables</w:t>
      </w:r>
    </w:p>
    <w:p w14:paraId="77744598" w14:textId="51890C50" w:rsidR="002D4E67" w:rsidRPr="002D4E67" w:rsidRDefault="002D4E67" w:rsidP="002D4E67">
      <w:pPr>
        <w:pStyle w:val="Standardabsatz"/>
        <w:rPr>
          <w:bCs/>
        </w:rPr>
      </w:pPr>
      <w:r>
        <w:t xml:space="preserve">Una mayor sostenibilidad en la producción de asfalto significa alejarse de las energías fósiles como el carbón y el petróleo. </w:t>
      </w:r>
      <w:proofErr w:type="spellStart"/>
      <w:r>
        <w:t>Benninghoven</w:t>
      </w:r>
      <w:proofErr w:type="spellEnd"/>
      <w:r>
        <w:t xml:space="preserve"> ya ofrece el quemador EVO JET, que utiliza combustibles del futuro. Estos combustibles se componen de materias primas renovables que permiten un balance neutro en emisiones de CO</w:t>
      </w:r>
      <w:r>
        <w:rPr>
          <w:vertAlign w:val="subscript"/>
        </w:rPr>
        <w:t>2</w:t>
      </w:r>
      <w:r>
        <w:t xml:space="preserve">. Entre ellos se encuentran la biomasa licuada (BTL, por sus siglas en inglés) y la madera pulverizada. Incluso en la combustión de la madera pulverizada, que es un proceso exigente, el resultado es un patrón de llama continuo, requisito previo para un funcionamiento fiable de la planta. </w:t>
      </w:r>
      <w:proofErr w:type="spellStart"/>
      <w:r>
        <w:t>Benninghoven</w:t>
      </w:r>
      <w:proofErr w:type="spellEnd"/>
      <w:r>
        <w:t xml:space="preserve"> establece nuevos estándares en la tecnología de quemadores con sus soluciones innovadoras.  </w:t>
      </w:r>
    </w:p>
    <w:p w14:paraId="08438DE2" w14:textId="62F1AE81" w:rsidR="00970C82" w:rsidRDefault="00DB3EBE" w:rsidP="00DB3EBE">
      <w:pPr>
        <w:pStyle w:val="Standardabsatz"/>
        <w:rPr>
          <w:bCs/>
        </w:rPr>
      </w:pPr>
      <w:r>
        <w:t xml:space="preserve">La tecnología de </w:t>
      </w:r>
      <w:proofErr w:type="spellStart"/>
      <w:r>
        <w:t>Benninghoven</w:t>
      </w:r>
      <w:proofErr w:type="spellEnd"/>
      <w:r>
        <w:t xml:space="preserve"> también puede utilizarse para los nuevos combustibles fósiles y gaseosos, como el gas licuado o natural. El mero hecho de pasar del lignito pulverizado al gas natural o licuado ya reduce a la mitad las emisiones de CO</w:t>
      </w:r>
      <w:r>
        <w:rPr>
          <w:vertAlign w:val="subscript"/>
        </w:rPr>
        <w:t>2</w:t>
      </w:r>
      <w:r>
        <w:t xml:space="preserve">. </w:t>
      </w:r>
    </w:p>
    <w:p w14:paraId="4F4BC8BD" w14:textId="04481848" w:rsidR="00DB3EBE" w:rsidRPr="00DB3EBE" w:rsidRDefault="00970C82" w:rsidP="00DB3EBE">
      <w:pPr>
        <w:pStyle w:val="Standardabsatz"/>
        <w:rPr>
          <w:bCs/>
        </w:rPr>
      </w:pPr>
      <w:r>
        <w:t xml:space="preserve">Además, los ingenieros de desarrollo de </w:t>
      </w:r>
      <w:proofErr w:type="spellStart"/>
      <w:r>
        <w:t>Benninghoven</w:t>
      </w:r>
      <w:proofErr w:type="spellEnd"/>
      <w:r>
        <w:t xml:space="preserve"> siguen trabajando para poder utilizar otras fuentes de energía de forma sostenible y económica. De esta forma, el uso del hidrógeno podría ser una opción para afrontar los crecientes retos del futuro.</w:t>
      </w:r>
    </w:p>
    <w:p w14:paraId="6993E479" w14:textId="77777777" w:rsidR="00F84ACE" w:rsidRPr="00F84ACE" w:rsidRDefault="00F84ACE" w:rsidP="00F84ACE">
      <w:pPr>
        <w:pStyle w:val="Standardabsatz"/>
      </w:pPr>
    </w:p>
    <w:p w14:paraId="33B8AEDF" w14:textId="77777777" w:rsidR="00A20EFA" w:rsidRDefault="00A20EFA"/>
    <w:p w14:paraId="1DB36414" w14:textId="77777777" w:rsidR="00A20EFA" w:rsidRDefault="00A20EFA"/>
    <w:p w14:paraId="6A75C13C" w14:textId="6DC55828" w:rsidR="00F84ACE" w:rsidRPr="002D4E67" w:rsidRDefault="00F84ACE">
      <w:pPr>
        <w:rPr>
          <w:rFonts w:eastAsiaTheme="minorHAnsi" w:cstheme="minorBidi"/>
          <w:b/>
          <w:sz w:val="22"/>
          <w:szCs w:val="24"/>
        </w:rPr>
      </w:pPr>
      <w:r>
        <w:br w:type="page"/>
      </w:r>
    </w:p>
    <w:p w14:paraId="459A6DA6" w14:textId="77777777" w:rsidR="001A78E5" w:rsidRPr="001A78E5" w:rsidRDefault="001A78E5" w:rsidP="001A78E5">
      <w:pPr>
        <w:spacing w:after="220"/>
        <w:rPr>
          <w:rFonts w:eastAsia="Times New Roman"/>
          <w:b/>
          <w:sz w:val="22"/>
          <w:szCs w:val="24"/>
        </w:rPr>
      </w:pPr>
      <w:r>
        <w:rPr>
          <w:b/>
          <w:sz w:val="22"/>
        </w:rPr>
        <w:lastRenderedPageBreak/>
        <w:t>Fotos:</w:t>
      </w:r>
    </w:p>
    <w:p w14:paraId="506D4FB2" w14:textId="6C9C71B9" w:rsidR="001A78E5" w:rsidRPr="008F2696" w:rsidRDefault="001A78E5" w:rsidP="001A78E5">
      <w:pPr>
        <w:rPr>
          <w:rFonts w:eastAsia="Times New Roman"/>
          <w:b/>
          <w:bCs/>
          <w:iCs/>
          <w:color w:val="000000" w:themeColor="text1"/>
          <w:sz w:val="20"/>
          <w:szCs w:val="24"/>
        </w:rPr>
      </w:pPr>
      <w:r>
        <w:rPr>
          <w:b/>
          <w:noProof/>
          <w:sz w:val="20"/>
          <w:lang w:val="de-DE" w:eastAsia="de-DE"/>
        </w:rPr>
        <w:drawing>
          <wp:inline distT="0" distB="0" distL="0" distR="0" wp14:anchorId="19C699B9" wp14:editId="1E3D7DDB">
            <wp:extent cx="1973692" cy="941696"/>
            <wp:effectExtent l="0" t="0" r="7620" b="0"/>
            <wp:docPr id="15" name="Grafik 15" descr="Ein Bild, das Baum, Pflanze, Broccoli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descr="Ein Bild, das Baum, Pflanze, Broccoli enthält.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0221" cy="949582"/>
                    </a:xfrm>
                    <a:prstGeom prst="rect">
                      <a:avLst/>
                    </a:prstGeom>
                    <a:noFill/>
                    <a:ln>
                      <a:noFill/>
                    </a:ln>
                  </pic:spPr>
                </pic:pic>
              </a:graphicData>
            </a:graphic>
          </wp:inline>
        </w:drawing>
      </w:r>
      <w:r>
        <w:rPr>
          <w:b/>
          <w:sz w:val="20"/>
        </w:rPr>
        <w:br/>
      </w:r>
      <w:proofErr w:type="spellStart"/>
      <w:r w:rsidR="00A75B62" w:rsidRPr="00A75B62">
        <w:rPr>
          <w:b/>
          <w:color w:val="000000" w:themeColor="text1"/>
          <w:sz w:val="20"/>
        </w:rPr>
        <w:t>BENNINGHOVEN_Reducing</w:t>
      </w:r>
      <w:proofErr w:type="spellEnd"/>
      <w:r w:rsidR="00A75B62" w:rsidRPr="00A75B62">
        <w:rPr>
          <w:b/>
          <w:color w:val="000000" w:themeColor="text1"/>
          <w:sz w:val="20"/>
        </w:rPr>
        <w:t xml:space="preserve"> </w:t>
      </w:r>
      <w:proofErr w:type="spellStart"/>
      <w:r w:rsidR="00A75B62" w:rsidRPr="00A75B62">
        <w:rPr>
          <w:b/>
          <w:color w:val="000000" w:themeColor="text1"/>
          <w:sz w:val="20"/>
        </w:rPr>
        <w:t>the</w:t>
      </w:r>
      <w:proofErr w:type="spellEnd"/>
      <w:r w:rsidR="00A75B62" w:rsidRPr="00A75B62">
        <w:rPr>
          <w:b/>
          <w:color w:val="000000" w:themeColor="text1"/>
          <w:sz w:val="20"/>
        </w:rPr>
        <w:t xml:space="preserve"> </w:t>
      </w:r>
      <w:proofErr w:type="spellStart"/>
      <w:r w:rsidR="00A75B62" w:rsidRPr="00A75B62">
        <w:rPr>
          <w:b/>
          <w:color w:val="000000" w:themeColor="text1"/>
          <w:sz w:val="20"/>
        </w:rPr>
        <w:t>carbon</w:t>
      </w:r>
      <w:proofErr w:type="spellEnd"/>
      <w:r w:rsidR="00A75B62" w:rsidRPr="00A75B62">
        <w:rPr>
          <w:b/>
          <w:color w:val="000000" w:themeColor="text1"/>
          <w:sz w:val="20"/>
        </w:rPr>
        <w:t xml:space="preserve"> </w:t>
      </w:r>
      <w:proofErr w:type="spellStart"/>
      <w:r w:rsidR="00A75B62" w:rsidRPr="00A75B62">
        <w:rPr>
          <w:b/>
          <w:color w:val="000000" w:themeColor="text1"/>
          <w:sz w:val="20"/>
        </w:rPr>
        <w:t>footprint</w:t>
      </w:r>
      <w:proofErr w:type="spellEnd"/>
      <w:r w:rsidR="00A75B62" w:rsidRPr="00A75B62">
        <w:rPr>
          <w:b/>
          <w:color w:val="000000" w:themeColor="text1"/>
          <w:sz w:val="20"/>
        </w:rPr>
        <w:t xml:space="preserve"> in </w:t>
      </w:r>
      <w:proofErr w:type="spellStart"/>
      <w:r w:rsidR="00A75B62" w:rsidRPr="00A75B62">
        <w:rPr>
          <w:b/>
          <w:color w:val="000000" w:themeColor="text1"/>
          <w:sz w:val="20"/>
        </w:rPr>
        <w:t>asphalt</w:t>
      </w:r>
      <w:proofErr w:type="spellEnd"/>
      <w:r w:rsidR="00A75B62" w:rsidRPr="00A75B62">
        <w:rPr>
          <w:b/>
          <w:color w:val="000000" w:themeColor="text1"/>
          <w:sz w:val="20"/>
        </w:rPr>
        <w:t xml:space="preserve"> production_01</w:t>
      </w:r>
    </w:p>
    <w:p w14:paraId="0C974A11" w14:textId="3C879EEA" w:rsidR="001A78E5" w:rsidRPr="008F2696" w:rsidRDefault="001A78E5" w:rsidP="001A78E5">
      <w:pPr>
        <w:rPr>
          <w:rFonts w:eastAsia="Times New Roman"/>
          <w:iCs/>
          <w:color w:val="000000" w:themeColor="text1"/>
          <w:sz w:val="20"/>
          <w:szCs w:val="24"/>
        </w:rPr>
      </w:pPr>
      <w:r>
        <w:rPr>
          <w:color w:val="000000" w:themeColor="text1"/>
          <w:sz w:val="20"/>
        </w:rPr>
        <w:t xml:space="preserve">Las soluciones de </w:t>
      </w:r>
      <w:proofErr w:type="spellStart"/>
      <w:r>
        <w:rPr>
          <w:color w:val="000000" w:themeColor="text1"/>
          <w:sz w:val="20"/>
        </w:rPr>
        <w:t>Benninghoven</w:t>
      </w:r>
      <w:proofErr w:type="spellEnd"/>
      <w:r>
        <w:rPr>
          <w:color w:val="000000" w:themeColor="text1"/>
          <w:sz w:val="20"/>
        </w:rPr>
        <w:t xml:space="preserve"> garantizan una mayor eficiencia energética y una reducción de la huella de CO</w:t>
      </w:r>
      <w:r w:rsidRPr="008F2542">
        <w:rPr>
          <w:color w:val="000000" w:themeColor="text1"/>
          <w:sz w:val="20"/>
          <w:vertAlign w:val="subscript"/>
        </w:rPr>
        <w:t>2</w:t>
      </w:r>
      <w:r>
        <w:rPr>
          <w:color w:val="000000" w:themeColor="text1"/>
          <w:sz w:val="20"/>
        </w:rPr>
        <w:t>. Se puede reducir hasta un 54 % los gases de efecto invernadero al año.</w:t>
      </w:r>
    </w:p>
    <w:p w14:paraId="016714A4" w14:textId="1F629A99" w:rsidR="001A78E5" w:rsidRPr="008F2696" w:rsidRDefault="001A78E5" w:rsidP="001A78E5">
      <w:pPr>
        <w:rPr>
          <w:rFonts w:eastAsia="Times New Roman"/>
          <w:iCs/>
          <w:color w:val="000000" w:themeColor="text1"/>
          <w:sz w:val="20"/>
          <w:szCs w:val="24"/>
        </w:rPr>
      </w:pPr>
    </w:p>
    <w:p w14:paraId="6A8F8F9F" w14:textId="6F4FEADE" w:rsidR="001A78E5" w:rsidRPr="008F2696" w:rsidRDefault="00A20EFA" w:rsidP="001A78E5">
      <w:pPr>
        <w:rPr>
          <w:rFonts w:eastAsia="Times New Roman"/>
          <w:b/>
          <w:bCs/>
          <w:iCs/>
          <w:color w:val="000000" w:themeColor="text1"/>
          <w:sz w:val="20"/>
          <w:szCs w:val="24"/>
        </w:rPr>
      </w:pPr>
      <w:r>
        <w:rPr>
          <w:noProof/>
          <w:lang w:val="de-DE" w:eastAsia="de-DE"/>
        </w:rPr>
        <w:drawing>
          <wp:inline distT="0" distB="0" distL="0" distR="0" wp14:anchorId="40723D7E" wp14:editId="6B1B4E8D">
            <wp:extent cx="1951630" cy="1460239"/>
            <wp:effectExtent l="0" t="0" r="0" b="698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1967406" cy="1472043"/>
                    </a:xfrm>
                    <a:prstGeom prst="rect">
                      <a:avLst/>
                    </a:prstGeom>
                  </pic:spPr>
                </pic:pic>
              </a:graphicData>
            </a:graphic>
          </wp:inline>
        </w:drawing>
      </w:r>
      <w:r>
        <w:rPr>
          <w:b/>
          <w:color w:val="000000" w:themeColor="text1"/>
          <w:sz w:val="20"/>
        </w:rPr>
        <w:br/>
      </w:r>
      <w:proofErr w:type="spellStart"/>
      <w:r w:rsidR="00A75B62" w:rsidRPr="00A75B62">
        <w:rPr>
          <w:b/>
          <w:color w:val="000000" w:themeColor="text1"/>
          <w:sz w:val="20"/>
        </w:rPr>
        <w:t>BENNINGHOVEN_Reducing</w:t>
      </w:r>
      <w:proofErr w:type="spellEnd"/>
      <w:r w:rsidR="00A75B62" w:rsidRPr="00A75B62">
        <w:rPr>
          <w:b/>
          <w:color w:val="000000" w:themeColor="text1"/>
          <w:sz w:val="20"/>
        </w:rPr>
        <w:t xml:space="preserve"> </w:t>
      </w:r>
      <w:proofErr w:type="spellStart"/>
      <w:r w:rsidR="00A75B62" w:rsidRPr="00A75B62">
        <w:rPr>
          <w:b/>
          <w:color w:val="000000" w:themeColor="text1"/>
          <w:sz w:val="20"/>
        </w:rPr>
        <w:t>the</w:t>
      </w:r>
      <w:proofErr w:type="spellEnd"/>
      <w:r w:rsidR="00A75B62" w:rsidRPr="00A75B62">
        <w:rPr>
          <w:b/>
          <w:color w:val="000000" w:themeColor="text1"/>
          <w:sz w:val="20"/>
        </w:rPr>
        <w:t xml:space="preserve"> </w:t>
      </w:r>
      <w:proofErr w:type="spellStart"/>
      <w:r w:rsidR="00A75B62" w:rsidRPr="00A75B62">
        <w:rPr>
          <w:b/>
          <w:color w:val="000000" w:themeColor="text1"/>
          <w:sz w:val="20"/>
        </w:rPr>
        <w:t>carbon</w:t>
      </w:r>
      <w:proofErr w:type="spellEnd"/>
      <w:r w:rsidR="00A75B62" w:rsidRPr="00A75B62">
        <w:rPr>
          <w:b/>
          <w:color w:val="000000" w:themeColor="text1"/>
          <w:sz w:val="20"/>
        </w:rPr>
        <w:t xml:space="preserve"> </w:t>
      </w:r>
      <w:proofErr w:type="spellStart"/>
      <w:r w:rsidR="00A75B62" w:rsidRPr="00A75B62">
        <w:rPr>
          <w:b/>
          <w:color w:val="000000" w:themeColor="text1"/>
          <w:sz w:val="20"/>
        </w:rPr>
        <w:t>footprint</w:t>
      </w:r>
      <w:proofErr w:type="spellEnd"/>
      <w:r w:rsidR="00A75B62" w:rsidRPr="00A75B62">
        <w:rPr>
          <w:b/>
          <w:color w:val="000000" w:themeColor="text1"/>
          <w:sz w:val="20"/>
        </w:rPr>
        <w:t xml:space="preserve"> in </w:t>
      </w:r>
      <w:proofErr w:type="spellStart"/>
      <w:r w:rsidR="00A75B62" w:rsidRPr="00A75B62">
        <w:rPr>
          <w:b/>
          <w:color w:val="000000" w:themeColor="text1"/>
          <w:sz w:val="20"/>
        </w:rPr>
        <w:t>asphalt</w:t>
      </w:r>
      <w:proofErr w:type="spellEnd"/>
      <w:r w:rsidR="00A75B62" w:rsidRPr="00A75B62">
        <w:rPr>
          <w:b/>
          <w:color w:val="000000" w:themeColor="text1"/>
          <w:sz w:val="20"/>
        </w:rPr>
        <w:t xml:space="preserve"> production_0</w:t>
      </w:r>
      <w:r w:rsidR="00A75B62">
        <w:rPr>
          <w:b/>
          <w:color w:val="000000" w:themeColor="text1"/>
          <w:sz w:val="20"/>
        </w:rPr>
        <w:t>3</w:t>
      </w:r>
    </w:p>
    <w:p w14:paraId="2085C1DF" w14:textId="3E934B80" w:rsidR="001A78E5" w:rsidRPr="008F2696" w:rsidRDefault="001A78E5" w:rsidP="001A78E5">
      <w:pPr>
        <w:rPr>
          <w:rFonts w:eastAsia="Times New Roman"/>
          <w:color w:val="000000" w:themeColor="text1"/>
          <w:sz w:val="20"/>
          <w:szCs w:val="24"/>
        </w:rPr>
      </w:pPr>
      <w:r>
        <w:rPr>
          <w:color w:val="000000" w:themeColor="text1"/>
          <w:sz w:val="20"/>
        </w:rPr>
        <w:t>El almacenamiento cubierto y seco del mineral blanco y material reciclado consigue ahorrar grandes cantidades de combustible y, por tanto, de emisiones de CO</w:t>
      </w:r>
      <w:r>
        <w:rPr>
          <w:color w:val="000000" w:themeColor="text1"/>
          <w:sz w:val="20"/>
          <w:vertAlign w:val="subscript"/>
        </w:rPr>
        <w:t>2</w:t>
      </w:r>
      <w:r>
        <w:rPr>
          <w:color w:val="000000" w:themeColor="text1"/>
          <w:sz w:val="20"/>
        </w:rPr>
        <w:t xml:space="preserve"> cuando se seca y calienta el material.</w:t>
      </w:r>
    </w:p>
    <w:p w14:paraId="466B57A9" w14:textId="77777777" w:rsidR="001A78E5" w:rsidRPr="008F2696" w:rsidRDefault="001A78E5" w:rsidP="001A78E5">
      <w:pPr>
        <w:rPr>
          <w:rFonts w:eastAsia="Times New Roman"/>
          <w:b/>
          <w:bCs/>
          <w:iCs/>
          <w:color w:val="000000" w:themeColor="text1"/>
          <w:sz w:val="20"/>
          <w:szCs w:val="24"/>
        </w:rPr>
      </w:pPr>
    </w:p>
    <w:p w14:paraId="15A011E9" w14:textId="7B7E4E68" w:rsidR="001A78E5" w:rsidRPr="008F2696" w:rsidRDefault="001A78E5" w:rsidP="001A78E5">
      <w:pPr>
        <w:rPr>
          <w:rFonts w:eastAsia="Times New Roman"/>
          <w:color w:val="000000" w:themeColor="text1"/>
          <w:sz w:val="20"/>
          <w:szCs w:val="24"/>
        </w:rPr>
      </w:pPr>
      <w:r>
        <w:rPr>
          <w:b/>
          <w:noProof/>
          <w:color w:val="000000" w:themeColor="text1"/>
          <w:sz w:val="20"/>
          <w:lang w:val="de-DE" w:eastAsia="de-DE"/>
        </w:rPr>
        <w:drawing>
          <wp:inline distT="0" distB="0" distL="0" distR="0" wp14:anchorId="35F6604E" wp14:editId="418D3F31">
            <wp:extent cx="1943100" cy="1381125"/>
            <wp:effectExtent l="0" t="0" r="0" b="9525"/>
            <wp:docPr id="11" name="Grafik 11" descr="Ein Bild, das Person, Mann, draußen, Hand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descr="Ein Bild, das Person, Mann, draußen, Hand enthält.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100" cy="1381125"/>
                    </a:xfrm>
                    <a:prstGeom prst="rect">
                      <a:avLst/>
                    </a:prstGeom>
                    <a:noFill/>
                    <a:ln>
                      <a:noFill/>
                    </a:ln>
                  </pic:spPr>
                </pic:pic>
              </a:graphicData>
            </a:graphic>
          </wp:inline>
        </w:drawing>
      </w:r>
      <w:r>
        <w:rPr>
          <w:b/>
          <w:color w:val="000000" w:themeColor="text1"/>
          <w:sz w:val="20"/>
        </w:rPr>
        <w:br/>
      </w:r>
      <w:proofErr w:type="spellStart"/>
      <w:r w:rsidR="00A75B62" w:rsidRPr="00A75B62">
        <w:rPr>
          <w:b/>
          <w:color w:val="000000" w:themeColor="text1"/>
          <w:sz w:val="20"/>
        </w:rPr>
        <w:t>BENNINGHOVEN_Reducing</w:t>
      </w:r>
      <w:proofErr w:type="spellEnd"/>
      <w:r w:rsidR="00A75B62" w:rsidRPr="00A75B62">
        <w:rPr>
          <w:b/>
          <w:color w:val="000000" w:themeColor="text1"/>
          <w:sz w:val="20"/>
        </w:rPr>
        <w:t xml:space="preserve"> </w:t>
      </w:r>
      <w:proofErr w:type="spellStart"/>
      <w:r w:rsidR="00A75B62" w:rsidRPr="00A75B62">
        <w:rPr>
          <w:b/>
          <w:color w:val="000000" w:themeColor="text1"/>
          <w:sz w:val="20"/>
        </w:rPr>
        <w:t>the</w:t>
      </w:r>
      <w:proofErr w:type="spellEnd"/>
      <w:r w:rsidR="00A75B62" w:rsidRPr="00A75B62">
        <w:rPr>
          <w:b/>
          <w:color w:val="000000" w:themeColor="text1"/>
          <w:sz w:val="20"/>
        </w:rPr>
        <w:t xml:space="preserve"> </w:t>
      </w:r>
      <w:proofErr w:type="spellStart"/>
      <w:r w:rsidR="00A75B62" w:rsidRPr="00A75B62">
        <w:rPr>
          <w:b/>
          <w:color w:val="000000" w:themeColor="text1"/>
          <w:sz w:val="20"/>
        </w:rPr>
        <w:t>carbon</w:t>
      </w:r>
      <w:proofErr w:type="spellEnd"/>
      <w:r w:rsidR="00A75B62" w:rsidRPr="00A75B62">
        <w:rPr>
          <w:b/>
          <w:color w:val="000000" w:themeColor="text1"/>
          <w:sz w:val="20"/>
        </w:rPr>
        <w:t xml:space="preserve"> </w:t>
      </w:r>
      <w:proofErr w:type="spellStart"/>
      <w:r w:rsidR="00A75B62" w:rsidRPr="00A75B62">
        <w:rPr>
          <w:b/>
          <w:color w:val="000000" w:themeColor="text1"/>
          <w:sz w:val="20"/>
        </w:rPr>
        <w:t>footprint</w:t>
      </w:r>
      <w:proofErr w:type="spellEnd"/>
      <w:r w:rsidR="00A75B62" w:rsidRPr="00A75B62">
        <w:rPr>
          <w:b/>
          <w:color w:val="000000" w:themeColor="text1"/>
          <w:sz w:val="20"/>
        </w:rPr>
        <w:t xml:space="preserve"> in </w:t>
      </w:r>
      <w:proofErr w:type="spellStart"/>
      <w:r w:rsidR="00A75B62" w:rsidRPr="00A75B62">
        <w:rPr>
          <w:b/>
          <w:color w:val="000000" w:themeColor="text1"/>
          <w:sz w:val="20"/>
        </w:rPr>
        <w:t>asphalt</w:t>
      </w:r>
      <w:proofErr w:type="spellEnd"/>
      <w:r w:rsidR="00A75B62" w:rsidRPr="00A75B62">
        <w:rPr>
          <w:b/>
          <w:color w:val="000000" w:themeColor="text1"/>
          <w:sz w:val="20"/>
        </w:rPr>
        <w:t xml:space="preserve"> production_0</w:t>
      </w:r>
      <w:r w:rsidR="00A75B62">
        <w:rPr>
          <w:b/>
          <w:color w:val="000000" w:themeColor="text1"/>
          <w:sz w:val="20"/>
        </w:rPr>
        <w:t>4</w:t>
      </w:r>
      <w:r w:rsidR="00A75B62">
        <w:rPr>
          <w:b/>
          <w:color w:val="000000" w:themeColor="text1"/>
          <w:sz w:val="20"/>
        </w:rPr>
        <w:br/>
      </w:r>
      <w:r w:rsidR="00A842B9">
        <w:rPr>
          <w:color w:val="000000" w:themeColor="text1"/>
          <w:sz w:val="20"/>
        </w:rPr>
        <w:t xml:space="preserve">El asfalto de baja temperatura ofrece el máximo potencial de ahorro y de emisiones de CO₂: la mayor aportación es en la producción, es decir, en una planta de mezcla asfáltica de </w:t>
      </w:r>
      <w:proofErr w:type="spellStart"/>
      <w:r w:rsidR="00A842B9">
        <w:rPr>
          <w:color w:val="000000" w:themeColor="text1"/>
          <w:sz w:val="20"/>
        </w:rPr>
        <w:t>Benninghoven</w:t>
      </w:r>
      <w:proofErr w:type="spellEnd"/>
      <w:r w:rsidR="00A842B9">
        <w:rPr>
          <w:color w:val="000000" w:themeColor="text1"/>
          <w:sz w:val="20"/>
        </w:rPr>
        <w:t>, que cuenta con las tecnologías adecuadas preparadas para tal fin.</w:t>
      </w:r>
    </w:p>
    <w:p w14:paraId="38DBD948" w14:textId="77777777" w:rsidR="001A78E5" w:rsidRPr="008F2696" w:rsidRDefault="001A78E5" w:rsidP="001A78E5">
      <w:pPr>
        <w:rPr>
          <w:rFonts w:eastAsia="Times New Roman"/>
          <w:color w:val="000000" w:themeColor="text1"/>
          <w:sz w:val="20"/>
          <w:szCs w:val="24"/>
        </w:rPr>
      </w:pPr>
    </w:p>
    <w:p w14:paraId="507A188C" w14:textId="5C0344E5" w:rsidR="001A78E5" w:rsidRPr="008F2696" w:rsidRDefault="001A78E5" w:rsidP="001A78E5">
      <w:pPr>
        <w:rPr>
          <w:rFonts w:eastAsia="Times New Roman"/>
          <w:color w:val="000000" w:themeColor="text1"/>
          <w:sz w:val="20"/>
          <w:szCs w:val="24"/>
        </w:rPr>
      </w:pPr>
      <w:r>
        <w:rPr>
          <w:b/>
          <w:noProof/>
          <w:color w:val="000000" w:themeColor="text1"/>
          <w:sz w:val="20"/>
          <w:lang w:val="de-DE" w:eastAsia="de-DE"/>
        </w:rPr>
        <w:drawing>
          <wp:inline distT="0" distB="0" distL="0" distR="0" wp14:anchorId="47D97377" wp14:editId="5FA6C7A9">
            <wp:extent cx="2466975" cy="1381125"/>
            <wp:effectExtent l="0" t="0" r="952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66975" cy="1381125"/>
                    </a:xfrm>
                    <a:prstGeom prst="rect">
                      <a:avLst/>
                    </a:prstGeom>
                    <a:noFill/>
                    <a:ln>
                      <a:noFill/>
                    </a:ln>
                  </pic:spPr>
                </pic:pic>
              </a:graphicData>
            </a:graphic>
          </wp:inline>
        </w:drawing>
      </w:r>
      <w:r>
        <w:rPr>
          <w:b/>
          <w:color w:val="000000" w:themeColor="text1"/>
          <w:sz w:val="20"/>
        </w:rPr>
        <w:br/>
      </w:r>
      <w:proofErr w:type="spellStart"/>
      <w:r w:rsidR="00A75B62" w:rsidRPr="00A75B62">
        <w:rPr>
          <w:b/>
          <w:color w:val="000000" w:themeColor="text1"/>
          <w:sz w:val="20"/>
        </w:rPr>
        <w:t>BENNINGHOVEN_Reducing</w:t>
      </w:r>
      <w:proofErr w:type="spellEnd"/>
      <w:r w:rsidR="00A75B62" w:rsidRPr="00A75B62">
        <w:rPr>
          <w:b/>
          <w:color w:val="000000" w:themeColor="text1"/>
          <w:sz w:val="20"/>
        </w:rPr>
        <w:t xml:space="preserve"> </w:t>
      </w:r>
      <w:proofErr w:type="spellStart"/>
      <w:r w:rsidR="00A75B62" w:rsidRPr="00A75B62">
        <w:rPr>
          <w:b/>
          <w:color w:val="000000" w:themeColor="text1"/>
          <w:sz w:val="20"/>
        </w:rPr>
        <w:t>the</w:t>
      </w:r>
      <w:proofErr w:type="spellEnd"/>
      <w:r w:rsidR="00A75B62" w:rsidRPr="00A75B62">
        <w:rPr>
          <w:b/>
          <w:color w:val="000000" w:themeColor="text1"/>
          <w:sz w:val="20"/>
        </w:rPr>
        <w:t xml:space="preserve"> </w:t>
      </w:r>
      <w:proofErr w:type="spellStart"/>
      <w:r w:rsidR="00A75B62" w:rsidRPr="00A75B62">
        <w:rPr>
          <w:b/>
          <w:color w:val="000000" w:themeColor="text1"/>
          <w:sz w:val="20"/>
        </w:rPr>
        <w:t>carbon</w:t>
      </w:r>
      <w:proofErr w:type="spellEnd"/>
      <w:r w:rsidR="00A75B62" w:rsidRPr="00A75B62">
        <w:rPr>
          <w:b/>
          <w:color w:val="000000" w:themeColor="text1"/>
          <w:sz w:val="20"/>
        </w:rPr>
        <w:t xml:space="preserve"> </w:t>
      </w:r>
      <w:proofErr w:type="spellStart"/>
      <w:r w:rsidR="00A75B62" w:rsidRPr="00A75B62">
        <w:rPr>
          <w:b/>
          <w:color w:val="000000" w:themeColor="text1"/>
          <w:sz w:val="20"/>
        </w:rPr>
        <w:t>footprint</w:t>
      </w:r>
      <w:proofErr w:type="spellEnd"/>
      <w:r w:rsidR="00A75B62" w:rsidRPr="00A75B62">
        <w:rPr>
          <w:b/>
          <w:color w:val="000000" w:themeColor="text1"/>
          <w:sz w:val="20"/>
        </w:rPr>
        <w:t xml:space="preserve"> in </w:t>
      </w:r>
      <w:proofErr w:type="spellStart"/>
      <w:r w:rsidR="00A75B62" w:rsidRPr="00A75B62">
        <w:rPr>
          <w:b/>
          <w:color w:val="000000" w:themeColor="text1"/>
          <w:sz w:val="20"/>
        </w:rPr>
        <w:t>asphalt</w:t>
      </w:r>
      <w:proofErr w:type="spellEnd"/>
      <w:r w:rsidR="00A75B62" w:rsidRPr="00A75B62">
        <w:rPr>
          <w:b/>
          <w:color w:val="000000" w:themeColor="text1"/>
          <w:sz w:val="20"/>
        </w:rPr>
        <w:t xml:space="preserve"> production_0</w:t>
      </w:r>
      <w:r w:rsidR="00A75B62">
        <w:rPr>
          <w:b/>
          <w:color w:val="000000" w:themeColor="text1"/>
          <w:sz w:val="20"/>
        </w:rPr>
        <w:t>5</w:t>
      </w:r>
      <w:r w:rsidR="00A75B62">
        <w:rPr>
          <w:b/>
          <w:color w:val="000000" w:themeColor="text1"/>
          <w:sz w:val="20"/>
        </w:rPr>
        <w:br/>
      </w:r>
      <w:r>
        <w:rPr>
          <w:color w:val="000000" w:themeColor="text1"/>
          <w:sz w:val="20"/>
        </w:rPr>
        <w:t xml:space="preserve">Los tanques </w:t>
      </w:r>
      <w:proofErr w:type="spellStart"/>
      <w:r>
        <w:rPr>
          <w:color w:val="000000" w:themeColor="text1"/>
          <w:sz w:val="20"/>
        </w:rPr>
        <w:t>calefactados</w:t>
      </w:r>
      <w:proofErr w:type="spellEnd"/>
      <w:r>
        <w:rPr>
          <w:color w:val="000000" w:themeColor="text1"/>
          <w:sz w:val="20"/>
        </w:rPr>
        <w:t xml:space="preserve"> eléctricamente de </w:t>
      </w:r>
      <w:proofErr w:type="spellStart"/>
      <w:r>
        <w:rPr>
          <w:color w:val="000000" w:themeColor="text1"/>
          <w:sz w:val="20"/>
        </w:rPr>
        <w:t>Benninghoven</w:t>
      </w:r>
      <w:proofErr w:type="spellEnd"/>
      <w:r>
        <w:rPr>
          <w:color w:val="000000" w:themeColor="text1"/>
          <w:sz w:val="20"/>
        </w:rPr>
        <w:t xml:space="preserve"> con un óptimo aislamiento energético hacen que el almacenamiento del betún sea eficiente y sin producir emisiones locales.</w:t>
      </w:r>
    </w:p>
    <w:p w14:paraId="770CA187" w14:textId="77777777" w:rsidR="001A78E5" w:rsidRPr="008F2696" w:rsidRDefault="001A78E5" w:rsidP="001A78E5">
      <w:pPr>
        <w:rPr>
          <w:rFonts w:eastAsia="Times New Roman"/>
          <w:color w:val="000000" w:themeColor="text1"/>
          <w:sz w:val="20"/>
          <w:szCs w:val="24"/>
        </w:rPr>
      </w:pPr>
    </w:p>
    <w:p w14:paraId="3A9D9CBF" w14:textId="21256B82" w:rsidR="001A78E5" w:rsidRPr="008F2696" w:rsidRDefault="001A78E5" w:rsidP="008F2542">
      <w:pPr>
        <w:tabs>
          <w:tab w:val="left" w:pos="6521"/>
        </w:tabs>
        <w:rPr>
          <w:rFonts w:eastAsia="Times New Roman"/>
          <w:b/>
          <w:bCs/>
          <w:iCs/>
          <w:color w:val="000000" w:themeColor="text1"/>
          <w:sz w:val="20"/>
          <w:szCs w:val="24"/>
        </w:rPr>
      </w:pPr>
      <w:bookmarkStart w:id="0" w:name="_GoBack"/>
      <w:r>
        <w:rPr>
          <w:b/>
          <w:noProof/>
          <w:color w:val="000000" w:themeColor="text1"/>
          <w:sz w:val="20"/>
          <w:lang w:val="de-DE" w:eastAsia="de-DE"/>
        </w:rPr>
        <w:lastRenderedPageBreak/>
        <w:drawing>
          <wp:inline distT="0" distB="0" distL="0" distR="0" wp14:anchorId="7C2F81FB" wp14:editId="63E5E0AA">
            <wp:extent cx="2695575" cy="1381125"/>
            <wp:effectExtent l="0" t="0" r="9525" b="9525"/>
            <wp:docPr id="9" name="Grafik 9" descr="Ein Bild, das Text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3" descr="Ein Bild, das Text enthält.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5575" cy="1381125"/>
                    </a:xfrm>
                    <a:prstGeom prst="rect">
                      <a:avLst/>
                    </a:prstGeom>
                    <a:noFill/>
                    <a:ln>
                      <a:noFill/>
                    </a:ln>
                  </pic:spPr>
                </pic:pic>
              </a:graphicData>
            </a:graphic>
          </wp:inline>
        </w:drawing>
      </w:r>
      <w:bookmarkEnd w:id="0"/>
      <w:r>
        <w:rPr>
          <w:b/>
          <w:color w:val="000000" w:themeColor="text1"/>
          <w:sz w:val="20"/>
        </w:rPr>
        <w:br/>
      </w:r>
      <w:proofErr w:type="spellStart"/>
      <w:r w:rsidR="00A75B62" w:rsidRPr="00A75B62">
        <w:rPr>
          <w:b/>
          <w:color w:val="000000" w:themeColor="text1"/>
          <w:sz w:val="20"/>
        </w:rPr>
        <w:t>BENNINGHOVEN_Reducing</w:t>
      </w:r>
      <w:proofErr w:type="spellEnd"/>
      <w:r w:rsidR="00A75B62" w:rsidRPr="00A75B62">
        <w:rPr>
          <w:b/>
          <w:color w:val="000000" w:themeColor="text1"/>
          <w:sz w:val="20"/>
        </w:rPr>
        <w:t xml:space="preserve"> </w:t>
      </w:r>
      <w:proofErr w:type="spellStart"/>
      <w:r w:rsidR="00A75B62" w:rsidRPr="00A75B62">
        <w:rPr>
          <w:b/>
          <w:color w:val="000000" w:themeColor="text1"/>
          <w:sz w:val="20"/>
        </w:rPr>
        <w:t>the</w:t>
      </w:r>
      <w:proofErr w:type="spellEnd"/>
      <w:r w:rsidR="00A75B62" w:rsidRPr="00A75B62">
        <w:rPr>
          <w:b/>
          <w:color w:val="000000" w:themeColor="text1"/>
          <w:sz w:val="20"/>
        </w:rPr>
        <w:t xml:space="preserve"> </w:t>
      </w:r>
      <w:proofErr w:type="spellStart"/>
      <w:r w:rsidR="00A75B62" w:rsidRPr="00A75B62">
        <w:rPr>
          <w:b/>
          <w:color w:val="000000" w:themeColor="text1"/>
          <w:sz w:val="20"/>
        </w:rPr>
        <w:t>carbon</w:t>
      </w:r>
      <w:proofErr w:type="spellEnd"/>
      <w:r w:rsidR="00A75B62" w:rsidRPr="00A75B62">
        <w:rPr>
          <w:b/>
          <w:color w:val="000000" w:themeColor="text1"/>
          <w:sz w:val="20"/>
        </w:rPr>
        <w:t xml:space="preserve"> </w:t>
      </w:r>
      <w:proofErr w:type="spellStart"/>
      <w:r w:rsidR="00A75B62" w:rsidRPr="00A75B62">
        <w:rPr>
          <w:b/>
          <w:color w:val="000000" w:themeColor="text1"/>
          <w:sz w:val="20"/>
        </w:rPr>
        <w:t>footprint</w:t>
      </w:r>
      <w:proofErr w:type="spellEnd"/>
      <w:r w:rsidR="00A75B62" w:rsidRPr="00A75B62">
        <w:rPr>
          <w:b/>
          <w:color w:val="000000" w:themeColor="text1"/>
          <w:sz w:val="20"/>
        </w:rPr>
        <w:t xml:space="preserve"> in </w:t>
      </w:r>
      <w:proofErr w:type="spellStart"/>
      <w:r w:rsidR="00A75B62" w:rsidRPr="00A75B62">
        <w:rPr>
          <w:b/>
          <w:color w:val="000000" w:themeColor="text1"/>
          <w:sz w:val="20"/>
        </w:rPr>
        <w:t>asphalt</w:t>
      </w:r>
      <w:proofErr w:type="spellEnd"/>
      <w:r w:rsidR="00A75B62" w:rsidRPr="00A75B62">
        <w:rPr>
          <w:b/>
          <w:color w:val="000000" w:themeColor="text1"/>
          <w:sz w:val="20"/>
        </w:rPr>
        <w:t xml:space="preserve"> production_0</w:t>
      </w:r>
      <w:r w:rsidR="00A75B62">
        <w:rPr>
          <w:b/>
          <w:color w:val="000000" w:themeColor="text1"/>
          <w:sz w:val="20"/>
        </w:rPr>
        <w:t>6</w:t>
      </w:r>
    </w:p>
    <w:p w14:paraId="4B932A05" w14:textId="696A7619" w:rsidR="001A78E5" w:rsidRPr="008F2696" w:rsidRDefault="001A78E5" w:rsidP="001A78E5">
      <w:pPr>
        <w:rPr>
          <w:rFonts w:eastAsia="Times New Roman"/>
          <w:color w:val="000000" w:themeColor="text1"/>
          <w:sz w:val="20"/>
          <w:szCs w:val="24"/>
        </w:rPr>
      </w:pPr>
      <w:r>
        <w:rPr>
          <w:color w:val="000000" w:themeColor="text1"/>
          <w:sz w:val="20"/>
        </w:rPr>
        <w:t xml:space="preserve">Uso de combustibles renovables en la actualidad: El quemador EVO JET de </w:t>
      </w:r>
      <w:proofErr w:type="spellStart"/>
      <w:r>
        <w:rPr>
          <w:color w:val="000000" w:themeColor="text1"/>
          <w:sz w:val="20"/>
        </w:rPr>
        <w:t>Benninghoven</w:t>
      </w:r>
      <w:proofErr w:type="spellEnd"/>
      <w:r>
        <w:rPr>
          <w:color w:val="000000" w:themeColor="text1"/>
          <w:sz w:val="20"/>
        </w:rPr>
        <w:t xml:space="preserve"> también puede quemar biomasa licuada (BTL) o madera pulverizada.</w:t>
      </w:r>
    </w:p>
    <w:p w14:paraId="1FF6CDFE" w14:textId="77777777" w:rsidR="00C962E2" w:rsidRPr="008F2696" w:rsidRDefault="00C962E2" w:rsidP="00C962E2">
      <w:pPr>
        <w:pStyle w:val="BUnormal"/>
        <w:rPr>
          <w:color w:val="000000" w:themeColor="text1"/>
        </w:rPr>
      </w:pPr>
    </w:p>
    <w:p w14:paraId="04824B2F" w14:textId="1D2C88F5" w:rsidR="00F74540" w:rsidRPr="008F2696" w:rsidRDefault="00E15EBE" w:rsidP="006C0C87">
      <w:pPr>
        <w:pStyle w:val="Note"/>
        <w:rPr>
          <w:color w:val="000000" w:themeColor="text1"/>
        </w:rPr>
      </w:pPr>
      <w:r>
        <w:rPr>
          <w:color w:val="000000" w:themeColor="text1"/>
        </w:rPr>
        <w:t xml:space="preserve">Nota: Estas fotos son solo para la vista previa. Para publicaciones impresas, deben usarse las fotos con una resolución de 300 dpi que están disponibles para su descarga en las páginas web del </w:t>
      </w:r>
      <w:proofErr w:type="spellStart"/>
      <w:r>
        <w:rPr>
          <w:color w:val="000000" w:themeColor="text1"/>
        </w:rPr>
        <w:t>Wirtgen</w:t>
      </w:r>
      <w:proofErr w:type="spellEnd"/>
      <w:r>
        <w:rPr>
          <w:color w:val="000000" w:themeColor="text1"/>
        </w:rPr>
        <w:t xml:space="preserve"> </w:t>
      </w:r>
      <w:proofErr w:type="spellStart"/>
      <w:r>
        <w:rPr>
          <w:color w:val="000000" w:themeColor="text1"/>
        </w:rPr>
        <w:t>Group</w:t>
      </w:r>
      <w:proofErr w:type="spellEnd"/>
      <w:r>
        <w:rPr>
          <w:color w:val="000000" w:themeColor="text1"/>
        </w:rPr>
        <w:t>.</w:t>
      </w:r>
    </w:p>
    <w:p w14:paraId="55931FB8" w14:textId="77777777" w:rsidR="00E15EBE" w:rsidRDefault="00E15EBE" w:rsidP="00E15EBE">
      <w:pPr>
        <w:pStyle w:val="Absatzberschrift"/>
        <w:rPr>
          <w:iCs/>
        </w:rPr>
      </w:pPr>
      <w:r>
        <w:t>Para mayor información consultar con: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Relaciones públicas</w:t>
      </w:r>
    </w:p>
    <w:p w14:paraId="11D0C008" w14:textId="77777777" w:rsidR="00E15EBE" w:rsidRDefault="00E15EBE" w:rsidP="00E15EBE">
      <w:pPr>
        <w:pStyle w:val="Fuzeile1"/>
      </w:pPr>
      <w:proofErr w:type="spellStart"/>
      <w:r>
        <w:t>Reinhard-Wirtgen-Straße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Alemania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Teléfono: +49 (0) 2645 131 – 1966 </w:t>
      </w:r>
    </w:p>
    <w:p w14:paraId="65F4C38F" w14:textId="77777777" w:rsidR="00E15EBE" w:rsidRDefault="00E15EBE" w:rsidP="00E15EBE">
      <w:pPr>
        <w:pStyle w:val="Fuzeile1"/>
      </w:pPr>
      <w:r>
        <w:t>Fax: +49 (0) 2645 131 – 499</w:t>
      </w:r>
    </w:p>
    <w:p w14:paraId="79FF3B7C" w14:textId="0C549577" w:rsidR="00E15EBE" w:rsidRDefault="00E15EBE" w:rsidP="00E15EBE">
      <w:pPr>
        <w:pStyle w:val="Fuzeile1"/>
      </w:pPr>
      <w:r>
        <w:t>Correo electrónico: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48851" w14:textId="77777777" w:rsidR="00B930D2" w:rsidRDefault="00B930D2" w:rsidP="00E55534">
      <w:r>
        <w:separator/>
      </w:r>
    </w:p>
  </w:endnote>
  <w:endnote w:type="continuationSeparator" w:id="0">
    <w:p w14:paraId="5A6EAF60" w14:textId="77777777" w:rsidR="00B930D2" w:rsidRDefault="00B930D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93AC4" w14:textId="77777777" w:rsidR="004338BF" w:rsidRDefault="004338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E6441E3"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37129F">
            <w:rPr>
              <w:noProof/>
            </w:rPr>
            <w:t>05</w:t>
          </w:r>
          <w:r w:rsidRPr="00723F4F">
            <w:fldChar w:fldCharType="end"/>
          </w:r>
        </w:p>
      </w:tc>
    </w:tr>
  </w:tbl>
  <w:p w14:paraId="7CF7D2C8" w14:textId="77777777" w:rsidR="00533132" w:rsidRDefault="00BD5391">
    <w:pPr>
      <w:pStyle w:val="Footer"/>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 xml:space="preserve">WIRTGEN </w:t>
          </w:r>
          <w:proofErr w:type="spellStart"/>
          <w:r>
            <w:rPr>
              <w:rStyle w:val="Emphasis"/>
            </w:rPr>
            <w:t>GmbH</w:t>
          </w:r>
          <w:proofErr w:type="spellEnd"/>
          <w:r>
            <w:t xml:space="preserve"> · </w:t>
          </w:r>
          <w:proofErr w:type="spellStart"/>
          <w:r>
            <w:t>Reinhard-Wirtgen-Str</w:t>
          </w:r>
          <w:proofErr w:type="spellEnd"/>
          <w:r>
            <w:t xml:space="preserve">. 2 · D-53578 </w:t>
          </w:r>
          <w:proofErr w:type="spellStart"/>
          <w:r>
            <w:t>Windhagen</w:t>
          </w:r>
          <w:proofErr w:type="spellEnd"/>
          <w:r>
            <w:t xml:space="preserve"> · T: +49 26 45 / 131 0</w:t>
          </w:r>
        </w:p>
      </w:tc>
    </w:tr>
  </w:tbl>
  <w:p w14:paraId="732BEB33" w14:textId="77777777" w:rsidR="00533132" w:rsidRDefault="00BD5391">
    <w:pPr>
      <w:pStyle w:val="Footer"/>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798C7" w14:textId="77777777" w:rsidR="00B930D2" w:rsidRDefault="00B930D2" w:rsidP="00E55534">
      <w:r>
        <w:separator/>
      </w:r>
    </w:p>
  </w:footnote>
  <w:footnote w:type="continuationSeparator" w:id="0">
    <w:p w14:paraId="0F927781" w14:textId="77777777" w:rsidR="00B930D2" w:rsidRDefault="00B930D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55BC9" w14:textId="64E7C7B6" w:rsidR="00D15CB8" w:rsidRDefault="00D15CB8">
    <w:pPr>
      <w:pStyle w:val="Header"/>
    </w:pPr>
    <w:r>
      <w:rPr>
        <w:noProof/>
        <w:lang w:val="de-DE" w:eastAsia="de-DE"/>
      </w:rPr>
      <mc:AlternateContent>
        <mc:Choice Requires="wps">
          <w:drawing>
            <wp:anchor distT="0" distB="0" distL="0" distR="0" simplePos="0" relativeHeight="251662336" behindDoc="0" locked="0" layoutInCell="1" allowOverlap="1" wp14:anchorId="2AE572E6" wp14:editId="1C4FA2FF">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BFEFE0" w14:textId="036260D6"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shapetype w14:anchorId="2AE572E6" id="_x0000_t202" coordsize="21600,21600" o:spt="202" path="m,l,21600r21600,l21600,xe">
              <v:stroke joinstyle="miter"/>
              <v:path gradientshapeok="t" o:connecttype="rect"/>
            </v:shapetype>
            <v:shape id="Textfeld 7"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9BFEFE0" w14:textId="036260D6" w:rsidR="00D15CB8" w:rsidRPr="00D15CB8" w:rsidRDefault="00D15CB8">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726030AE" w:rsidR="00533132" w:rsidRPr="00533132" w:rsidRDefault="00D15CB8" w:rsidP="00533132">
    <w:pPr>
      <w:pStyle w:val="Header"/>
    </w:pPr>
    <w:r>
      <w:rPr>
        <w:noProof/>
        <w:lang w:val="de-DE" w:eastAsia="de-DE"/>
      </w:rPr>
      <mc:AlternateContent>
        <mc:Choice Requires="wps">
          <w:drawing>
            <wp:anchor distT="0" distB="0" distL="0" distR="0" simplePos="0" relativeHeight="251663360" behindDoc="0" locked="0" layoutInCell="1" allowOverlap="1" wp14:anchorId="6F388A27" wp14:editId="6548FA76">
              <wp:simplePos x="752475" y="44767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6E18AF" w14:textId="02B5AF8B"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shapetype w14:anchorId="6F388A27" id="_x0000_t202" coordsize="21600,21600" o:spt="202" path="m,l,21600r21600,l21600,xe">
              <v:stroke joinstyle="miter"/>
              <v:path gradientshapeok="t" o:connecttype="rect"/>
            </v:shapetype>
            <v:shape id="Textfeld 8"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86E18AF" w14:textId="02B5AF8B" w:rsidR="00D15CB8" w:rsidRPr="00D15CB8" w:rsidRDefault="00D15CB8">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30719E87" w:rsidR="00533132" w:rsidRDefault="00D15CB8">
    <w:pPr>
      <w:pStyle w:val="Header"/>
    </w:pPr>
    <w:r>
      <w:rPr>
        <w:noProof/>
        <w:lang w:val="de-DE" w:eastAsia="de-DE"/>
      </w:rPr>
      <mc:AlternateContent>
        <mc:Choice Requires="wps">
          <w:drawing>
            <wp:anchor distT="0" distB="0" distL="0" distR="0" simplePos="0" relativeHeight="251661312" behindDoc="0" locked="0" layoutInCell="1" allowOverlap="1" wp14:anchorId="11DB68FA" wp14:editId="708D1F10">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7E518D" w14:textId="500B7E04"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shapetype w14:anchorId="11DB68FA" id="_x0000_t202" coordsize="21600,21600" o:spt="202" path="m,l,21600r21600,l21600,xe">
              <v:stroke joinstyle="miter"/>
              <v:path gradientshapeok="t" o:connecttype="rect"/>
            </v:shapetype>
            <v:shape id="Textfeld 1"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37E518D" w14:textId="500B7E04" w:rsidR="00D15CB8" w:rsidRPr="00D15CB8" w:rsidRDefault="00D15CB8">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9.9pt;height:1499.9pt" o:bullet="t">
        <v:imagedata r:id="rId1" o:title="AZ_04a"/>
      </v:shape>
    </w:pict>
  </w:numPicBullet>
  <w:numPicBullet w:numPicBulletId="1">
    <w:pict>
      <v:shape id="_x0000_i1027" type="#_x0000_t75" style="width:7.85pt;height:7.85pt" o:bullet="t">
        <v:imagedata r:id="rId2" o:title="aufzählung"/>
      </v:shape>
    </w:pict>
  </w:numPicBullet>
  <w:abstractNum w:abstractNumId="0" w15:restartNumberingAfterBreak="0">
    <w:nsid w:val="FFFFFF7C"/>
    <w:multiLevelType w:val="singleLevel"/>
    <w:tmpl w:val="9DB81F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D2AA0E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ED089A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DD8805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94802D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E390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8C6BB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B6108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FE896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FF4812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DE" w:vendorID="64" w:dllVersion="0" w:nlCheck="1" w:checkStyle="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0787D"/>
    <w:rsid w:val="000148B3"/>
    <w:rsid w:val="00021FD8"/>
    <w:rsid w:val="00042106"/>
    <w:rsid w:val="0005285B"/>
    <w:rsid w:val="00053DAF"/>
    <w:rsid w:val="00055529"/>
    <w:rsid w:val="00062C3A"/>
    <w:rsid w:val="00066D09"/>
    <w:rsid w:val="0009665C"/>
    <w:rsid w:val="000A0479"/>
    <w:rsid w:val="000A36D9"/>
    <w:rsid w:val="000A4C7D"/>
    <w:rsid w:val="000B582B"/>
    <w:rsid w:val="000C29C2"/>
    <w:rsid w:val="000D15C3"/>
    <w:rsid w:val="000D5FED"/>
    <w:rsid w:val="000E24F8"/>
    <w:rsid w:val="000E5738"/>
    <w:rsid w:val="000F7905"/>
    <w:rsid w:val="00103205"/>
    <w:rsid w:val="0011795C"/>
    <w:rsid w:val="0012026F"/>
    <w:rsid w:val="00130601"/>
    <w:rsid w:val="00132055"/>
    <w:rsid w:val="00146C3D"/>
    <w:rsid w:val="00153B47"/>
    <w:rsid w:val="001613A6"/>
    <w:rsid w:val="001614F0"/>
    <w:rsid w:val="001616F4"/>
    <w:rsid w:val="0018021A"/>
    <w:rsid w:val="00194FB1"/>
    <w:rsid w:val="001A78E5"/>
    <w:rsid w:val="001B16BB"/>
    <w:rsid w:val="001B34EE"/>
    <w:rsid w:val="001C1A3E"/>
    <w:rsid w:val="001E7FE3"/>
    <w:rsid w:val="00200355"/>
    <w:rsid w:val="0021351D"/>
    <w:rsid w:val="00216E8B"/>
    <w:rsid w:val="002363DB"/>
    <w:rsid w:val="00253A2E"/>
    <w:rsid w:val="002603EC"/>
    <w:rsid w:val="002611FE"/>
    <w:rsid w:val="00262B90"/>
    <w:rsid w:val="00282AFC"/>
    <w:rsid w:val="00286C15"/>
    <w:rsid w:val="0029634D"/>
    <w:rsid w:val="002C7542"/>
    <w:rsid w:val="002D065C"/>
    <w:rsid w:val="002D0780"/>
    <w:rsid w:val="002D2EE5"/>
    <w:rsid w:val="002D4712"/>
    <w:rsid w:val="002D4E67"/>
    <w:rsid w:val="002D63E6"/>
    <w:rsid w:val="002E765F"/>
    <w:rsid w:val="002E7E4E"/>
    <w:rsid w:val="002F108B"/>
    <w:rsid w:val="002F5818"/>
    <w:rsid w:val="002F70FD"/>
    <w:rsid w:val="0030316D"/>
    <w:rsid w:val="00305DB5"/>
    <w:rsid w:val="0032774C"/>
    <w:rsid w:val="00332D28"/>
    <w:rsid w:val="0034191A"/>
    <w:rsid w:val="00343CC7"/>
    <w:rsid w:val="003622A6"/>
    <w:rsid w:val="0036561D"/>
    <w:rsid w:val="003665BE"/>
    <w:rsid w:val="00370F47"/>
    <w:rsid w:val="0037129F"/>
    <w:rsid w:val="003807C1"/>
    <w:rsid w:val="0038183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338BF"/>
    <w:rsid w:val="0046460D"/>
    <w:rsid w:val="00467F3C"/>
    <w:rsid w:val="0047498D"/>
    <w:rsid w:val="00476100"/>
    <w:rsid w:val="00477056"/>
    <w:rsid w:val="00487BFC"/>
    <w:rsid w:val="004A463B"/>
    <w:rsid w:val="004C1967"/>
    <w:rsid w:val="004D23D0"/>
    <w:rsid w:val="004D2BE0"/>
    <w:rsid w:val="004E6CAA"/>
    <w:rsid w:val="004E6EF5"/>
    <w:rsid w:val="00506409"/>
    <w:rsid w:val="005230EE"/>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36BB"/>
    <w:rsid w:val="006F7602"/>
    <w:rsid w:val="00722A17"/>
    <w:rsid w:val="00723F4F"/>
    <w:rsid w:val="00745C25"/>
    <w:rsid w:val="00747A78"/>
    <w:rsid w:val="00754B80"/>
    <w:rsid w:val="00755AE0"/>
    <w:rsid w:val="0075761B"/>
    <w:rsid w:val="00757B83"/>
    <w:rsid w:val="00774358"/>
    <w:rsid w:val="00791A69"/>
    <w:rsid w:val="0079462A"/>
    <w:rsid w:val="00794830"/>
    <w:rsid w:val="00797CAA"/>
    <w:rsid w:val="007A2B6F"/>
    <w:rsid w:val="007A4920"/>
    <w:rsid w:val="007A6BD2"/>
    <w:rsid w:val="007C2658"/>
    <w:rsid w:val="007D59A2"/>
    <w:rsid w:val="007E20D0"/>
    <w:rsid w:val="007E3DAB"/>
    <w:rsid w:val="008053B3"/>
    <w:rsid w:val="00815C56"/>
    <w:rsid w:val="00820315"/>
    <w:rsid w:val="00821C4F"/>
    <w:rsid w:val="00823073"/>
    <w:rsid w:val="0082316D"/>
    <w:rsid w:val="00832921"/>
    <w:rsid w:val="00834472"/>
    <w:rsid w:val="00836A5D"/>
    <w:rsid w:val="008427F2"/>
    <w:rsid w:val="00843B45"/>
    <w:rsid w:val="008452F8"/>
    <w:rsid w:val="0084571C"/>
    <w:rsid w:val="00863129"/>
    <w:rsid w:val="00866830"/>
    <w:rsid w:val="00870ACE"/>
    <w:rsid w:val="00873125"/>
    <w:rsid w:val="008755E5"/>
    <w:rsid w:val="00881E44"/>
    <w:rsid w:val="00892F6F"/>
    <w:rsid w:val="00895E20"/>
    <w:rsid w:val="00896F7E"/>
    <w:rsid w:val="008A7710"/>
    <w:rsid w:val="008C2A29"/>
    <w:rsid w:val="008C2DB2"/>
    <w:rsid w:val="008D2B87"/>
    <w:rsid w:val="008D770E"/>
    <w:rsid w:val="008F2542"/>
    <w:rsid w:val="008F2696"/>
    <w:rsid w:val="0090337E"/>
    <w:rsid w:val="009049D8"/>
    <w:rsid w:val="00910609"/>
    <w:rsid w:val="00915841"/>
    <w:rsid w:val="009328FA"/>
    <w:rsid w:val="00936A78"/>
    <w:rsid w:val="009375E1"/>
    <w:rsid w:val="009405D6"/>
    <w:rsid w:val="0094229B"/>
    <w:rsid w:val="00952853"/>
    <w:rsid w:val="009646E4"/>
    <w:rsid w:val="00970C82"/>
    <w:rsid w:val="00977EC3"/>
    <w:rsid w:val="0098631D"/>
    <w:rsid w:val="009B17A9"/>
    <w:rsid w:val="009B211F"/>
    <w:rsid w:val="009B7C05"/>
    <w:rsid w:val="009C2378"/>
    <w:rsid w:val="009C5A77"/>
    <w:rsid w:val="009C5D99"/>
    <w:rsid w:val="009C6B56"/>
    <w:rsid w:val="009D016F"/>
    <w:rsid w:val="009E251D"/>
    <w:rsid w:val="009F10A8"/>
    <w:rsid w:val="009F715C"/>
    <w:rsid w:val="00A02F49"/>
    <w:rsid w:val="00A11E57"/>
    <w:rsid w:val="00A171F4"/>
    <w:rsid w:val="00A1772D"/>
    <w:rsid w:val="00A177B2"/>
    <w:rsid w:val="00A20EFA"/>
    <w:rsid w:val="00A24EFC"/>
    <w:rsid w:val="00A27829"/>
    <w:rsid w:val="00A46F1E"/>
    <w:rsid w:val="00A66B3F"/>
    <w:rsid w:val="00A75B62"/>
    <w:rsid w:val="00A82395"/>
    <w:rsid w:val="00A842B9"/>
    <w:rsid w:val="00A9295C"/>
    <w:rsid w:val="00A977CE"/>
    <w:rsid w:val="00AA0DF7"/>
    <w:rsid w:val="00AB52F9"/>
    <w:rsid w:val="00AD131F"/>
    <w:rsid w:val="00AD32D5"/>
    <w:rsid w:val="00AD70E4"/>
    <w:rsid w:val="00AF3B3A"/>
    <w:rsid w:val="00AF4E8E"/>
    <w:rsid w:val="00AF5232"/>
    <w:rsid w:val="00AF6569"/>
    <w:rsid w:val="00B06265"/>
    <w:rsid w:val="00B5232A"/>
    <w:rsid w:val="00B60ED1"/>
    <w:rsid w:val="00B62CF5"/>
    <w:rsid w:val="00B85705"/>
    <w:rsid w:val="00B874DC"/>
    <w:rsid w:val="00B90F78"/>
    <w:rsid w:val="00B930D2"/>
    <w:rsid w:val="00BB2A67"/>
    <w:rsid w:val="00BB3CD5"/>
    <w:rsid w:val="00BD1058"/>
    <w:rsid w:val="00BD25D1"/>
    <w:rsid w:val="00BD5391"/>
    <w:rsid w:val="00BD764C"/>
    <w:rsid w:val="00BF1EF6"/>
    <w:rsid w:val="00BF56B2"/>
    <w:rsid w:val="00C055AB"/>
    <w:rsid w:val="00C11F95"/>
    <w:rsid w:val="00C136DF"/>
    <w:rsid w:val="00C17501"/>
    <w:rsid w:val="00C40627"/>
    <w:rsid w:val="00C43EAF"/>
    <w:rsid w:val="00C44888"/>
    <w:rsid w:val="00C457C3"/>
    <w:rsid w:val="00C644CA"/>
    <w:rsid w:val="00C658FC"/>
    <w:rsid w:val="00C73005"/>
    <w:rsid w:val="00C77F0D"/>
    <w:rsid w:val="00C84D75"/>
    <w:rsid w:val="00C85E18"/>
    <w:rsid w:val="00C962E2"/>
    <w:rsid w:val="00C96E9F"/>
    <w:rsid w:val="00CA4A09"/>
    <w:rsid w:val="00CB71DD"/>
    <w:rsid w:val="00CC2147"/>
    <w:rsid w:val="00CC5A63"/>
    <w:rsid w:val="00CC787C"/>
    <w:rsid w:val="00CC7A0A"/>
    <w:rsid w:val="00CF36C9"/>
    <w:rsid w:val="00D00EC4"/>
    <w:rsid w:val="00D15CB8"/>
    <w:rsid w:val="00D166AC"/>
    <w:rsid w:val="00D36BA2"/>
    <w:rsid w:val="00D37CF4"/>
    <w:rsid w:val="00D4487C"/>
    <w:rsid w:val="00D618D6"/>
    <w:rsid w:val="00D63D33"/>
    <w:rsid w:val="00D673B3"/>
    <w:rsid w:val="00D73352"/>
    <w:rsid w:val="00D76B1C"/>
    <w:rsid w:val="00D935C3"/>
    <w:rsid w:val="00DA0266"/>
    <w:rsid w:val="00DA477E"/>
    <w:rsid w:val="00DB3EBE"/>
    <w:rsid w:val="00DB4BB0"/>
    <w:rsid w:val="00DD6675"/>
    <w:rsid w:val="00DE461D"/>
    <w:rsid w:val="00E04039"/>
    <w:rsid w:val="00E050D9"/>
    <w:rsid w:val="00E14608"/>
    <w:rsid w:val="00E15EBE"/>
    <w:rsid w:val="00E21E67"/>
    <w:rsid w:val="00E30EBF"/>
    <w:rsid w:val="00E316C0"/>
    <w:rsid w:val="00E31E03"/>
    <w:rsid w:val="00E36619"/>
    <w:rsid w:val="00E37602"/>
    <w:rsid w:val="00E451CD"/>
    <w:rsid w:val="00E51170"/>
    <w:rsid w:val="00E52D70"/>
    <w:rsid w:val="00E55534"/>
    <w:rsid w:val="00E7116D"/>
    <w:rsid w:val="00E72429"/>
    <w:rsid w:val="00E914D1"/>
    <w:rsid w:val="00E960D8"/>
    <w:rsid w:val="00EB5FCA"/>
    <w:rsid w:val="00EE62AB"/>
    <w:rsid w:val="00F048D4"/>
    <w:rsid w:val="00F20920"/>
    <w:rsid w:val="00F23212"/>
    <w:rsid w:val="00F33B16"/>
    <w:rsid w:val="00F353EA"/>
    <w:rsid w:val="00F36C27"/>
    <w:rsid w:val="00F45B8E"/>
    <w:rsid w:val="00F56318"/>
    <w:rsid w:val="00F67C95"/>
    <w:rsid w:val="00F74540"/>
    <w:rsid w:val="00F75B79"/>
    <w:rsid w:val="00F814CD"/>
    <w:rsid w:val="00F82525"/>
    <w:rsid w:val="00F84ACE"/>
    <w:rsid w:val="00F91AC4"/>
    <w:rsid w:val="00F97FEA"/>
    <w:rsid w:val="00FB60E1"/>
    <w:rsid w:val="00FC07C2"/>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paragraph" w:styleId="Heading5">
    <w:name w:val="heading 5"/>
    <w:basedOn w:val="Normal"/>
    <w:next w:val="Normal"/>
    <w:link w:val="Heading5Char"/>
    <w:uiPriority w:val="9"/>
    <w:semiHidden/>
    <w:unhideWhenUsed/>
    <w:qFormat/>
    <w:rsid w:val="004338BF"/>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338BF"/>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338BF"/>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338B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338B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sz w:val="20"/>
      <w:szCs w:val="20"/>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Revision">
    <w:name w:val="Revision"/>
    <w:hidden/>
    <w:uiPriority w:val="71"/>
    <w:semiHidden/>
    <w:rsid w:val="004338BF"/>
    <w:rPr>
      <w:sz w:val="16"/>
      <w:szCs w:val="16"/>
      <w:lang w:eastAsia="en-US"/>
    </w:rPr>
  </w:style>
  <w:style w:type="paragraph" w:styleId="TableofFigures">
    <w:name w:val="table of figures"/>
    <w:basedOn w:val="Normal"/>
    <w:next w:val="Normal"/>
    <w:uiPriority w:val="99"/>
    <w:semiHidden/>
    <w:unhideWhenUsed/>
    <w:rsid w:val="004338BF"/>
  </w:style>
  <w:style w:type="paragraph" w:styleId="Salutation">
    <w:name w:val="Salutation"/>
    <w:basedOn w:val="Normal"/>
    <w:next w:val="Normal"/>
    <w:link w:val="SalutationChar"/>
    <w:uiPriority w:val="99"/>
    <w:semiHidden/>
    <w:unhideWhenUsed/>
    <w:rsid w:val="004338BF"/>
  </w:style>
  <w:style w:type="character" w:customStyle="1" w:styleId="SalutationChar">
    <w:name w:val="Salutation Char"/>
    <w:basedOn w:val="DefaultParagraphFont"/>
    <w:link w:val="Salutation"/>
    <w:uiPriority w:val="99"/>
    <w:semiHidden/>
    <w:rsid w:val="004338BF"/>
    <w:rPr>
      <w:sz w:val="16"/>
      <w:szCs w:val="16"/>
      <w:lang w:eastAsia="en-US"/>
    </w:rPr>
  </w:style>
  <w:style w:type="paragraph" w:styleId="ListBullet">
    <w:name w:val="List Bullet"/>
    <w:basedOn w:val="Normal"/>
    <w:uiPriority w:val="99"/>
    <w:semiHidden/>
    <w:unhideWhenUsed/>
    <w:rsid w:val="004338BF"/>
    <w:pPr>
      <w:numPr>
        <w:numId w:val="26"/>
      </w:numPr>
      <w:contextualSpacing/>
    </w:pPr>
  </w:style>
  <w:style w:type="paragraph" w:styleId="ListBullet2">
    <w:name w:val="List Bullet 2"/>
    <w:basedOn w:val="Normal"/>
    <w:uiPriority w:val="99"/>
    <w:semiHidden/>
    <w:unhideWhenUsed/>
    <w:rsid w:val="004338BF"/>
    <w:pPr>
      <w:numPr>
        <w:numId w:val="27"/>
      </w:numPr>
      <w:contextualSpacing/>
    </w:pPr>
  </w:style>
  <w:style w:type="paragraph" w:styleId="ListBullet3">
    <w:name w:val="List Bullet 3"/>
    <w:basedOn w:val="Normal"/>
    <w:uiPriority w:val="99"/>
    <w:semiHidden/>
    <w:unhideWhenUsed/>
    <w:rsid w:val="004338BF"/>
    <w:pPr>
      <w:numPr>
        <w:numId w:val="28"/>
      </w:numPr>
      <w:contextualSpacing/>
    </w:pPr>
  </w:style>
  <w:style w:type="paragraph" w:styleId="ListBullet4">
    <w:name w:val="List Bullet 4"/>
    <w:basedOn w:val="Normal"/>
    <w:uiPriority w:val="99"/>
    <w:semiHidden/>
    <w:unhideWhenUsed/>
    <w:rsid w:val="004338BF"/>
    <w:pPr>
      <w:numPr>
        <w:numId w:val="29"/>
      </w:numPr>
      <w:contextualSpacing/>
    </w:pPr>
  </w:style>
  <w:style w:type="paragraph" w:styleId="ListBullet5">
    <w:name w:val="List Bullet 5"/>
    <w:basedOn w:val="Normal"/>
    <w:uiPriority w:val="99"/>
    <w:semiHidden/>
    <w:unhideWhenUsed/>
    <w:rsid w:val="004338BF"/>
    <w:pPr>
      <w:numPr>
        <w:numId w:val="30"/>
      </w:numPr>
      <w:contextualSpacing/>
    </w:pPr>
  </w:style>
  <w:style w:type="character" w:styleId="FollowedHyperlink">
    <w:name w:val="FollowedHyperlink"/>
    <w:basedOn w:val="DefaultParagraphFont"/>
    <w:uiPriority w:val="99"/>
    <w:semiHidden/>
    <w:unhideWhenUsed/>
    <w:rsid w:val="004338BF"/>
    <w:rPr>
      <w:color w:val="800080" w:themeColor="followedHyperlink"/>
      <w:u w:val="single"/>
    </w:rPr>
  </w:style>
  <w:style w:type="paragraph" w:styleId="BlockText">
    <w:name w:val="Block Text"/>
    <w:basedOn w:val="Normal"/>
    <w:uiPriority w:val="99"/>
    <w:semiHidden/>
    <w:unhideWhenUsed/>
    <w:rsid w:val="004338B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ookTitle">
    <w:name w:val="Book Title"/>
    <w:basedOn w:val="DefaultParagraphFont"/>
    <w:uiPriority w:val="69"/>
    <w:qFormat/>
    <w:rsid w:val="004338BF"/>
    <w:rPr>
      <w:b/>
      <w:bCs/>
      <w:i/>
      <w:iCs/>
      <w:spacing w:val="5"/>
    </w:rPr>
  </w:style>
  <w:style w:type="paragraph" w:styleId="Date">
    <w:name w:val="Date"/>
    <w:basedOn w:val="Normal"/>
    <w:next w:val="Normal"/>
    <w:link w:val="DateChar"/>
    <w:uiPriority w:val="99"/>
    <w:semiHidden/>
    <w:unhideWhenUsed/>
    <w:rsid w:val="004338BF"/>
  </w:style>
  <w:style w:type="character" w:customStyle="1" w:styleId="DateChar">
    <w:name w:val="Date Char"/>
    <w:basedOn w:val="DefaultParagraphFont"/>
    <w:link w:val="Date"/>
    <w:uiPriority w:val="99"/>
    <w:semiHidden/>
    <w:rsid w:val="004338BF"/>
    <w:rPr>
      <w:sz w:val="16"/>
      <w:szCs w:val="16"/>
      <w:lang w:eastAsia="en-US"/>
    </w:rPr>
  </w:style>
  <w:style w:type="paragraph" w:styleId="DocumentMap">
    <w:name w:val="Document Map"/>
    <w:basedOn w:val="Normal"/>
    <w:link w:val="DocumentMapChar"/>
    <w:uiPriority w:val="99"/>
    <w:semiHidden/>
    <w:unhideWhenUsed/>
    <w:rsid w:val="004338BF"/>
    <w:rPr>
      <w:rFonts w:ascii="Segoe UI" w:hAnsi="Segoe UI" w:cs="Segoe UI"/>
    </w:rPr>
  </w:style>
  <w:style w:type="character" w:customStyle="1" w:styleId="DocumentMapChar">
    <w:name w:val="Document Map Char"/>
    <w:basedOn w:val="DefaultParagraphFont"/>
    <w:link w:val="DocumentMap"/>
    <w:uiPriority w:val="99"/>
    <w:semiHidden/>
    <w:rsid w:val="004338BF"/>
    <w:rPr>
      <w:rFonts w:ascii="Segoe UI" w:hAnsi="Segoe UI" w:cs="Segoe UI"/>
      <w:sz w:val="16"/>
      <w:szCs w:val="16"/>
      <w:lang w:eastAsia="en-US"/>
    </w:rPr>
  </w:style>
  <w:style w:type="table" w:styleId="DarkList">
    <w:name w:val="Dark List"/>
    <w:basedOn w:val="TableNormal"/>
    <w:uiPriority w:val="61"/>
    <w:semiHidden/>
    <w:unhideWhenUsed/>
    <w:rsid w:val="004338B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65"/>
    <w:semiHidden/>
    <w:unhideWhenUsed/>
    <w:rsid w:val="004338B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61"/>
    <w:semiHidden/>
    <w:unhideWhenUsed/>
    <w:rsid w:val="004338B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61"/>
    <w:semiHidden/>
    <w:unhideWhenUsed/>
    <w:rsid w:val="004338B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61"/>
    <w:semiHidden/>
    <w:unhideWhenUsed/>
    <w:rsid w:val="004338B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61"/>
    <w:semiHidden/>
    <w:unhideWhenUsed/>
    <w:rsid w:val="004338B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61"/>
    <w:semiHidden/>
    <w:unhideWhenUsed/>
    <w:rsid w:val="004338B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PlainTable1">
    <w:name w:val="Plain Table 1"/>
    <w:basedOn w:val="TableNormal"/>
    <w:uiPriority w:val="41"/>
    <w:rsid w:val="004338B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338B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338BF"/>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338B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338B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e">
    <w:name w:val="E-mail Signature"/>
    <w:basedOn w:val="Normal"/>
    <w:link w:val="E-mailSignatureChar"/>
    <w:uiPriority w:val="99"/>
    <w:semiHidden/>
    <w:unhideWhenUsed/>
    <w:rsid w:val="004338BF"/>
  </w:style>
  <w:style w:type="character" w:customStyle="1" w:styleId="E-mailSignatureChar">
    <w:name w:val="E-mail Signature Char"/>
    <w:basedOn w:val="DefaultParagraphFont"/>
    <w:link w:val="E-mailSignature"/>
    <w:uiPriority w:val="99"/>
    <w:semiHidden/>
    <w:rsid w:val="004338BF"/>
    <w:rPr>
      <w:sz w:val="16"/>
      <w:szCs w:val="16"/>
      <w:lang w:eastAsia="en-US"/>
    </w:rPr>
  </w:style>
  <w:style w:type="paragraph" w:styleId="EndnoteText">
    <w:name w:val="endnote text"/>
    <w:basedOn w:val="Normal"/>
    <w:link w:val="EndnoteTextChar"/>
    <w:uiPriority w:val="99"/>
    <w:semiHidden/>
    <w:unhideWhenUsed/>
    <w:rsid w:val="004338BF"/>
    <w:rPr>
      <w:sz w:val="20"/>
      <w:szCs w:val="20"/>
    </w:rPr>
  </w:style>
  <w:style w:type="character" w:customStyle="1" w:styleId="EndnoteTextChar">
    <w:name w:val="Endnote Text Char"/>
    <w:basedOn w:val="DefaultParagraphFont"/>
    <w:link w:val="EndnoteText"/>
    <w:uiPriority w:val="99"/>
    <w:semiHidden/>
    <w:rsid w:val="004338BF"/>
    <w:rPr>
      <w:lang w:eastAsia="en-US"/>
    </w:rPr>
  </w:style>
  <w:style w:type="character" w:styleId="EndnoteReference">
    <w:name w:val="endnote reference"/>
    <w:basedOn w:val="DefaultParagraphFont"/>
    <w:uiPriority w:val="99"/>
    <w:semiHidden/>
    <w:unhideWhenUsed/>
    <w:rsid w:val="004338BF"/>
    <w:rPr>
      <w:vertAlign w:val="superscript"/>
    </w:rPr>
  </w:style>
  <w:style w:type="character" w:customStyle="1" w:styleId="Mention">
    <w:name w:val="Mention"/>
    <w:basedOn w:val="DefaultParagraphFont"/>
    <w:uiPriority w:val="99"/>
    <w:semiHidden/>
    <w:unhideWhenUsed/>
    <w:rsid w:val="004338BF"/>
    <w:rPr>
      <w:color w:val="2B579A"/>
      <w:shd w:val="clear" w:color="auto" w:fill="E1DFDD"/>
    </w:rPr>
  </w:style>
  <w:style w:type="table" w:styleId="ColorfulList">
    <w:name w:val="Colorful List"/>
    <w:basedOn w:val="TableNormal"/>
    <w:uiPriority w:val="63"/>
    <w:semiHidden/>
    <w:unhideWhenUsed/>
    <w:rsid w:val="004338B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34"/>
    <w:semiHidden/>
    <w:unhideWhenUsed/>
    <w:qFormat/>
    <w:rsid w:val="004338B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63"/>
    <w:semiHidden/>
    <w:unhideWhenUsed/>
    <w:rsid w:val="004338B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63"/>
    <w:semiHidden/>
    <w:unhideWhenUsed/>
    <w:rsid w:val="004338B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63"/>
    <w:semiHidden/>
    <w:unhideWhenUsed/>
    <w:rsid w:val="004338B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63"/>
    <w:semiHidden/>
    <w:unhideWhenUsed/>
    <w:rsid w:val="004338B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63"/>
    <w:semiHidden/>
    <w:unhideWhenUsed/>
    <w:rsid w:val="004338B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62"/>
    <w:semiHidden/>
    <w:unhideWhenUsed/>
    <w:rsid w:val="004338B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rsid w:val="004338B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62"/>
    <w:semiHidden/>
    <w:unhideWhenUsed/>
    <w:rsid w:val="004338B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62"/>
    <w:semiHidden/>
    <w:unhideWhenUsed/>
    <w:rsid w:val="004338B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62"/>
    <w:semiHidden/>
    <w:unhideWhenUsed/>
    <w:rsid w:val="004338B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62"/>
    <w:semiHidden/>
    <w:unhideWhenUsed/>
    <w:rsid w:val="004338B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62"/>
    <w:semiHidden/>
    <w:unhideWhenUsed/>
    <w:rsid w:val="004338B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Grid">
    <w:name w:val="Colorful Grid"/>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29"/>
    <w:semiHidden/>
    <w:unhideWhenUsed/>
    <w:qFormat/>
    <w:rsid w:val="004338B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Strong">
    <w:name w:val="Strong"/>
    <w:basedOn w:val="DefaultParagraphFont"/>
    <w:uiPriority w:val="22"/>
    <w:qFormat/>
    <w:rsid w:val="004338BF"/>
    <w:rPr>
      <w:b/>
      <w:bCs/>
    </w:rPr>
  </w:style>
  <w:style w:type="paragraph" w:styleId="NoteHeading">
    <w:name w:val="Note Heading"/>
    <w:basedOn w:val="Normal"/>
    <w:next w:val="Normal"/>
    <w:link w:val="NoteHeadingChar"/>
    <w:uiPriority w:val="99"/>
    <w:semiHidden/>
    <w:unhideWhenUsed/>
    <w:rsid w:val="004338BF"/>
  </w:style>
  <w:style w:type="character" w:customStyle="1" w:styleId="NoteHeadingChar">
    <w:name w:val="Note Heading Char"/>
    <w:basedOn w:val="DefaultParagraphFont"/>
    <w:link w:val="NoteHeading"/>
    <w:uiPriority w:val="99"/>
    <w:semiHidden/>
    <w:rsid w:val="004338BF"/>
    <w:rPr>
      <w:sz w:val="16"/>
      <w:szCs w:val="16"/>
      <w:lang w:eastAsia="en-US"/>
    </w:rPr>
  </w:style>
  <w:style w:type="paragraph" w:styleId="FootnoteText">
    <w:name w:val="footnote text"/>
    <w:basedOn w:val="Normal"/>
    <w:link w:val="FootnoteTextChar"/>
    <w:uiPriority w:val="99"/>
    <w:semiHidden/>
    <w:unhideWhenUsed/>
    <w:rsid w:val="004338BF"/>
    <w:rPr>
      <w:sz w:val="20"/>
      <w:szCs w:val="20"/>
    </w:rPr>
  </w:style>
  <w:style w:type="character" w:customStyle="1" w:styleId="FootnoteTextChar">
    <w:name w:val="Footnote Text Char"/>
    <w:basedOn w:val="DefaultParagraphFont"/>
    <w:link w:val="FootnoteText"/>
    <w:uiPriority w:val="99"/>
    <w:semiHidden/>
    <w:rsid w:val="004338BF"/>
    <w:rPr>
      <w:lang w:eastAsia="en-US"/>
    </w:rPr>
  </w:style>
  <w:style w:type="character" w:styleId="FootnoteReference">
    <w:name w:val="footnote reference"/>
    <w:basedOn w:val="DefaultParagraphFont"/>
    <w:uiPriority w:val="99"/>
    <w:semiHidden/>
    <w:unhideWhenUsed/>
    <w:rsid w:val="004338BF"/>
    <w:rPr>
      <w:vertAlign w:val="superscript"/>
    </w:rPr>
  </w:style>
  <w:style w:type="table" w:styleId="GridTable1Light">
    <w:name w:val="Grid Table 1 Light"/>
    <w:basedOn w:val="TableNormal"/>
    <w:uiPriority w:val="46"/>
    <w:rsid w:val="004338B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338BF"/>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338BF"/>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338BF"/>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338BF"/>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338BF"/>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338BF"/>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2">
    <w:name w:val="Grid Table 2"/>
    <w:basedOn w:val="TableNormal"/>
    <w:uiPriority w:val="47"/>
    <w:rsid w:val="004338BF"/>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338BF"/>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4338BF"/>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4338BF"/>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4338BF"/>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4338BF"/>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4338BF"/>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4338B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338B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4338B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4338B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4338B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4338B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4338B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4338B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338B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4338B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4338B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4338B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4338B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4338B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Closing">
    <w:name w:val="Closing"/>
    <w:basedOn w:val="Normal"/>
    <w:link w:val="ClosingChar"/>
    <w:uiPriority w:val="99"/>
    <w:semiHidden/>
    <w:unhideWhenUsed/>
    <w:rsid w:val="004338BF"/>
    <w:pPr>
      <w:ind w:left="4252"/>
    </w:pPr>
  </w:style>
  <w:style w:type="character" w:customStyle="1" w:styleId="ClosingChar">
    <w:name w:val="Closing Char"/>
    <w:basedOn w:val="DefaultParagraphFont"/>
    <w:link w:val="Closing"/>
    <w:uiPriority w:val="99"/>
    <w:semiHidden/>
    <w:rsid w:val="004338BF"/>
    <w:rPr>
      <w:sz w:val="16"/>
      <w:szCs w:val="16"/>
      <w:lang w:eastAsia="en-US"/>
    </w:rPr>
  </w:style>
  <w:style w:type="character" w:customStyle="1" w:styleId="Hashtag">
    <w:name w:val="Hashtag"/>
    <w:basedOn w:val="DefaultParagraphFont"/>
    <w:uiPriority w:val="99"/>
    <w:semiHidden/>
    <w:unhideWhenUsed/>
    <w:rsid w:val="004338BF"/>
    <w:rPr>
      <w:color w:val="2B579A"/>
      <w:shd w:val="clear" w:color="auto" w:fill="E1DFDD"/>
    </w:rPr>
  </w:style>
  <w:style w:type="table" w:styleId="LightList">
    <w:name w:val="Light List"/>
    <w:basedOn w:val="TableNormal"/>
    <w:uiPriority w:val="99"/>
    <w:semiHidden/>
    <w:unhideWhenUsed/>
    <w:rsid w:val="004338B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6"/>
    <w:semiHidden/>
    <w:unhideWhenUsed/>
    <w:rsid w:val="004338B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6"/>
    <w:semiHidden/>
    <w:unhideWhenUsed/>
    <w:rsid w:val="004338B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6"/>
    <w:semiHidden/>
    <w:unhideWhenUsed/>
    <w:rsid w:val="004338B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6"/>
    <w:semiHidden/>
    <w:unhideWhenUsed/>
    <w:rsid w:val="004338B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6"/>
    <w:semiHidden/>
    <w:unhideWhenUsed/>
    <w:rsid w:val="004338B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6"/>
    <w:semiHidden/>
    <w:unhideWhenUsed/>
    <w:rsid w:val="004338B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9"/>
    <w:semiHidden/>
    <w:unhideWhenUsed/>
    <w:rsid w:val="004338B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5"/>
    <w:semiHidden/>
    <w:unhideWhenUsed/>
    <w:rsid w:val="004338B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30"/>
    <w:semiHidden/>
    <w:unhideWhenUsed/>
    <w:qFormat/>
    <w:rsid w:val="004338B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5"/>
    <w:semiHidden/>
    <w:unhideWhenUsed/>
    <w:rsid w:val="004338B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5"/>
    <w:semiHidden/>
    <w:unhideWhenUsed/>
    <w:rsid w:val="004338B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5"/>
    <w:semiHidden/>
    <w:unhideWhenUsed/>
    <w:rsid w:val="004338B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5"/>
    <w:semiHidden/>
    <w:unhideWhenUsed/>
    <w:rsid w:val="004338B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Grid">
    <w:name w:val="Light Grid"/>
    <w:basedOn w:val="TableNormal"/>
    <w:uiPriority w:val="99"/>
    <w:semiHidden/>
    <w:unhideWhenUsed/>
    <w:rsid w:val="004338B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7"/>
    <w:semiHidden/>
    <w:unhideWhenUsed/>
    <w:rsid w:val="004338B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7"/>
    <w:semiHidden/>
    <w:unhideWhenUsed/>
    <w:rsid w:val="004338B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7"/>
    <w:semiHidden/>
    <w:unhideWhenUsed/>
    <w:rsid w:val="004338B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7"/>
    <w:semiHidden/>
    <w:unhideWhenUsed/>
    <w:rsid w:val="004338B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7"/>
    <w:semiHidden/>
    <w:unhideWhenUsed/>
    <w:rsid w:val="004338B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7"/>
    <w:semiHidden/>
    <w:unhideWhenUsed/>
    <w:rsid w:val="004338B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dress">
    <w:name w:val="HTML Address"/>
    <w:basedOn w:val="Normal"/>
    <w:link w:val="HTMLAddressChar"/>
    <w:uiPriority w:val="99"/>
    <w:semiHidden/>
    <w:unhideWhenUsed/>
    <w:rsid w:val="004338BF"/>
    <w:rPr>
      <w:i/>
      <w:iCs/>
    </w:rPr>
  </w:style>
  <w:style w:type="character" w:customStyle="1" w:styleId="HTMLAddressChar">
    <w:name w:val="HTML Address Char"/>
    <w:basedOn w:val="DefaultParagraphFont"/>
    <w:link w:val="HTMLAddress"/>
    <w:uiPriority w:val="99"/>
    <w:semiHidden/>
    <w:rsid w:val="004338BF"/>
    <w:rPr>
      <w:i/>
      <w:iCs/>
      <w:sz w:val="16"/>
      <w:szCs w:val="16"/>
      <w:lang w:eastAsia="en-US"/>
    </w:rPr>
  </w:style>
  <w:style w:type="character" w:styleId="HTMLAcronym">
    <w:name w:val="HTML Acronym"/>
    <w:basedOn w:val="DefaultParagraphFont"/>
    <w:uiPriority w:val="99"/>
    <w:semiHidden/>
    <w:unhideWhenUsed/>
    <w:rsid w:val="004338BF"/>
  </w:style>
  <w:style w:type="character" w:styleId="HTMLSample">
    <w:name w:val="HTML Sample"/>
    <w:basedOn w:val="DefaultParagraphFont"/>
    <w:uiPriority w:val="99"/>
    <w:semiHidden/>
    <w:unhideWhenUsed/>
    <w:rsid w:val="004338BF"/>
    <w:rPr>
      <w:rFonts w:ascii="Consolas" w:hAnsi="Consolas"/>
      <w:sz w:val="24"/>
      <w:szCs w:val="24"/>
    </w:rPr>
  </w:style>
  <w:style w:type="character" w:styleId="HTMLCode">
    <w:name w:val="HTML Code"/>
    <w:basedOn w:val="DefaultParagraphFont"/>
    <w:uiPriority w:val="99"/>
    <w:semiHidden/>
    <w:unhideWhenUsed/>
    <w:rsid w:val="004338BF"/>
    <w:rPr>
      <w:rFonts w:ascii="Consolas" w:hAnsi="Consolas"/>
      <w:sz w:val="20"/>
      <w:szCs w:val="20"/>
    </w:rPr>
  </w:style>
  <w:style w:type="character" w:styleId="HTMLDefinition">
    <w:name w:val="HTML Definition"/>
    <w:basedOn w:val="DefaultParagraphFont"/>
    <w:uiPriority w:val="99"/>
    <w:semiHidden/>
    <w:unhideWhenUsed/>
    <w:rsid w:val="004338BF"/>
    <w:rPr>
      <w:i/>
      <w:iCs/>
    </w:rPr>
  </w:style>
  <w:style w:type="character" w:styleId="HTMLTypewriter">
    <w:name w:val="HTML Typewriter"/>
    <w:basedOn w:val="DefaultParagraphFont"/>
    <w:uiPriority w:val="99"/>
    <w:semiHidden/>
    <w:unhideWhenUsed/>
    <w:rsid w:val="004338BF"/>
    <w:rPr>
      <w:rFonts w:ascii="Consolas" w:hAnsi="Consolas"/>
      <w:sz w:val="20"/>
      <w:szCs w:val="20"/>
    </w:rPr>
  </w:style>
  <w:style w:type="character" w:styleId="HTMLKeyboard">
    <w:name w:val="HTML Keyboard"/>
    <w:basedOn w:val="DefaultParagraphFont"/>
    <w:uiPriority w:val="99"/>
    <w:semiHidden/>
    <w:unhideWhenUsed/>
    <w:rsid w:val="004338BF"/>
    <w:rPr>
      <w:rFonts w:ascii="Consolas" w:hAnsi="Consolas"/>
      <w:sz w:val="20"/>
      <w:szCs w:val="20"/>
    </w:rPr>
  </w:style>
  <w:style w:type="character" w:styleId="HTMLVariable">
    <w:name w:val="HTML Variable"/>
    <w:basedOn w:val="DefaultParagraphFont"/>
    <w:uiPriority w:val="99"/>
    <w:semiHidden/>
    <w:unhideWhenUsed/>
    <w:rsid w:val="004338BF"/>
    <w:rPr>
      <w:i/>
      <w:iCs/>
    </w:rPr>
  </w:style>
  <w:style w:type="paragraph" w:styleId="HTMLPreformatted">
    <w:name w:val="HTML Preformatted"/>
    <w:basedOn w:val="Normal"/>
    <w:link w:val="HTMLPreformattedChar"/>
    <w:uiPriority w:val="99"/>
    <w:semiHidden/>
    <w:unhideWhenUsed/>
    <w:rsid w:val="004338BF"/>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338BF"/>
    <w:rPr>
      <w:rFonts w:ascii="Consolas" w:hAnsi="Consolas"/>
      <w:lang w:eastAsia="en-US"/>
    </w:rPr>
  </w:style>
  <w:style w:type="character" w:styleId="HTMLCite">
    <w:name w:val="HTML Cite"/>
    <w:basedOn w:val="DefaultParagraphFont"/>
    <w:uiPriority w:val="99"/>
    <w:semiHidden/>
    <w:unhideWhenUsed/>
    <w:rsid w:val="004338BF"/>
    <w:rPr>
      <w:i/>
      <w:iCs/>
    </w:rPr>
  </w:style>
  <w:style w:type="paragraph" w:styleId="Index1">
    <w:name w:val="index 1"/>
    <w:basedOn w:val="Normal"/>
    <w:next w:val="Normal"/>
    <w:autoRedefine/>
    <w:uiPriority w:val="99"/>
    <w:semiHidden/>
    <w:unhideWhenUsed/>
    <w:rsid w:val="004338BF"/>
    <w:pPr>
      <w:ind w:left="160" w:hanging="160"/>
    </w:pPr>
  </w:style>
  <w:style w:type="paragraph" w:styleId="Index2">
    <w:name w:val="index 2"/>
    <w:basedOn w:val="Normal"/>
    <w:next w:val="Normal"/>
    <w:autoRedefine/>
    <w:uiPriority w:val="99"/>
    <w:semiHidden/>
    <w:unhideWhenUsed/>
    <w:rsid w:val="004338BF"/>
    <w:pPr>
      <w:ind w:left="320" w:hanging="160"/>
    </w:pPr>
  </w:style>
  <w:style w:type="paragraph" w:styleId="Index3">
    <w:name w:val="index 3"/>
    <w:basedOn w:val="Normal"/>
    <w:next w:val="Normal"/>
    <w:autoRedefine/>
    <w:uiPriority w:val="99"/>
    <w:semiHidden/>
    <w:unhideWhenUsed/>
    <w:rsid w:val="004338BF"/>
    <w:pPr>
      <w:ind w:left="480" w:hanging="160"/>
    </w:pPr>
  </w:style>
  <w:style w:type="paragraph" w:styleId="Index4">
    <w:name w:val="index 4"/>
    <w:basedOn w:val="Normal"/>
    <w:next w:val="Normal"/>
    <w:autoRedefine/>
    <w:uiPriority w:val="99"/>
    <w:semiHidden/>
    <w:unhideWhenUsed/>
    <w:rsid w:val="004338BF"/>
    <w:pPr>
      <w:ind w:left="640" w:hanging="160"/>
    </w:pPr>
  </w:style>
  <w:style w:type="paragraph" w:styleId="Index5">
    <w:name w:val="index 5"/>
    <w:basedOn w:val="Normal"/>
    <w:next w:val="Normal"/>
    <w:autoRedefine/>
    <w:uiPriority w:val="99"/>
    <w:semiHidden/>
    <w:unhideWhenUsed/>
    <w:rsid w:val="004338BF"/>
    <w:pPr>
      <w:ind w:left="800" w:hanging="160"/>
    </w:pPr>
  </w:style>
  <w:style w:type="paragraph" w:styleId="Index6">
    <w:name w:val="index 6"/>
    <w:basedOn w:val="Normal"/>
    <w:next w:val="Normal"/>
    <w:autoRedefine/>
    <w:uiPriority w:val="99"/>
    <w:semiHidden/>
    <w:unhideWhenUsed/>
    <w:rsid w:val="004338BF"/>
    <w:pPr>
      <w:ind w:left="960" w:hanging="160"/>
    </w:pPr>
  </w:style>
  <w:style w:type="paragraph" w:styleId="Index7">
    <w:name w:val="index 7"/>
    <w:basedOn w:val="Normal"/>
    <w:next w:val="Normal"/>
    <w:autoRedefine/>
    <w:uiPriority w:val="99"/>
    <w:semiHidden/>
    <w:unhideWhenUsed/>
    <w:rsid w:val="004338BF"/>
    <w:pPr>
      <w:ind w:left="1120" w:hanging="160"/>
    </w:pPr>
  </w:style>
  <w:style w:type="paragraph" w:styleId="Index8">
    <w:name w:val="index 8"/>
    <w:basedOn w:val="Normal"/>
    <w:next w:val="Normal"/>
    <w:autoRedefine/>
    <w:uiPriority w:val="99"/>
    <w:semiHidden/>
    <w:unhideWhenUsed/>
    <w:rsid w:val="004338BF"/>
    <w:pPr>
      <w:ind w:left="1280" w:hanging="160"/>
    </w:pPr>
  </w:style>
  <w:style w:type="paragraph" w:styleId="Index9">
    <w:name w:val="index 9"/>
    <w:basedOn w:val="Normal"/>
    <w:next w:val="Normal"/>
    <w:autoRedefine/>
    <w:uiPriority w:val="99"/>
    <w:semiHidden/>
    <w:unhideWhenUsed/>
    <w:rsid w:val="004338BF"/>
    <w:pPr>
      <w:ind w:left="1440" w:hanging="160"/>
    </w:pPr>
  </w:style>
  <w:style w:type="paragraph" w:styleId="IndexHeading">
    <w:name w:val="index heading"/>
    <w:basedOn w:val="Normal"/>
    <w:next w:val="Index1"/>
    <w:uiPriority w:val="99"/>
    <w:semiHidden/>
    <w:unhideWhenUsed/>
    <w:rsid w:val="004338BF"/>
    <w:rPr>
      <w:rFonts w:asciiTheme="majorHAnsi" w:eastAsiaTheme="majorEastAsia" w:hAnsiTheme="majorHAnsi" w:cstheme="majorBidi"/>
      <w:b/>
      <w:bCs/>
    </w:rPr>
  </w:style>
  <w:style w:type="paragraph" w:styleId="TOCHeading">
    <w:name w:val="TOC Heading"/>
    <w:basedOn w:val="Heading1"/>
    <w:next w:val="Normal"/>
    <w:uiPriority w:val="71"/>
    <w:semiHidden/>
    <w:unhideWhenUsed/>
    <w:qFormat/>
    <w:rsid w:val="004338BF"/>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eEmphasis">
    <w:name w:val="Intense Emphasis"/>
    <w:basedOn w:val="DefaultParagraphFont"/>
    <w:uiPriority w:val="66"/>
    <w:qFormat/>
    <w:rsid w:val="004338BF"/>
    <w:rPr>
      <w:i/>
      <w:iCs/>
      <w:color w:val="4F81BD" w:themeColor="accent1"/>
    </w:rPr>
  </w:style>
  <w:style w:type="character" w:styleId="IntenseReference">
    <w:name w:val="Intense Reference"/>
    <w:basedOn w:val="DefaultParagraphFont"/>
    <w:uiPriority w:val="68"/>
    <w:qFormat/>
    <w:rsid w:val="004338BF"/>
    <w:rPr>
      <w:b/>
      <w:bCs/>
      <w:smallCaps/>
      <w:color w:val="4F81BD" w:themeColor="accent1"/>
      <w:spacing w:val="5"/>
    </w:rPr>
  </w:style>
  <w:style w:type="paragraph" w:styleId="IntenseQuote">
    <w:name w:val="Intense Quote"/>
    <w:basedOn w:val="Normal"/>
    <w:next w:val="Normal"/>
    <w:link w:val="IntenseQuoteChar"/>
    <w:uiPriority w:val="60"/>
    <w:qFormat/>
    <w:rsid w:val="004338B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4338BF"/>
    <w:rPr>
      <w:i/>
      <w:iCs/>
      <w:color w:val="4F81BD" w:themeColor="accent1"/>
      <w:sz w:val="16"/>
      <w:szCs w:val="16"/>
      <w:lang w:eastAsia="en-US"/>
    </w:rPr>
  </w:style>
  <w:style w:type="paragraph" w:styleId="NoSpacing">
    <w:name w:val="No Spacing"/>
    <w:uiPriority w:val="99"/>
    <w:qFormat/>
    <w:rsid w:val="004338BF"/>
    <w:rPr>
      <w:sz w:val="16"/>
      <w:szCs w:val="16"/>
      <w:lang w:eastAsia="en-US"/>
    </w:rPr>
  </w:style>
  <w:style w:type="paragraph" w:styleId="List">
    <w:name w:val="List"/>
    <w:basedOn w:val="Normal"/>
    <w:uiPriority w:val="99"/>
    <w:semiHidden/>
    <w:unhideWhenUsed/>
    <w:rsid w:val="004338BF"/>
    <w:pPr>
      <w:ind w:left="283" w:hanging="283"/>
      <w:contextualSpacing/>
    </w:pPr>
  </w:style>
  <w:style w:type="paragraph" w:styleId="List2">
    <w:name w:val="List 2"/>
    <w:basedOn w:val="Normal"/>
    <w:uiPriority w:val="99"/>
    <w:semiHidden/>
    <w:unhideWhenUsed/>
    <w:rsid w:val="004338BF"/>
    <w:pPr>
      <w:ind w:left="566" w:hanging="283"/>
      <w:contextualSpacing/>
    </w:pPr>
  </w:style>
  <w:style w:type="paragraph" w:styleId="List3">
    <w:name w:val="List 3"/>
    <w:basedOn w:val="Normal"/>
    <w:uiPriority w:val="99"/>
    <w:semiHidden/>
    <w:unhideWhenUsed/>
    <w:rsid w:val="004338BF"/>
    <w:pPr>
      <w:ind w:left="849" w:hanging="283"/>
      <w:contextualSpacing/>
    </w:pPr>
  </w:style>
  <w:style w:type="paragraph" w:styleId="List4">
    <w:name w:val="List 4"/>
    <w:basedOn w:val="Normal"/>
    <w:uiPriority w:val="99"/>
    <w:semiHidden/>
    <w:unhideWhenUsed/>
    <w:rsid w:val="004338BF"/>
    <w:pPr>
      <w:ind w:left="1132" w:hanging="283"/>
      <w:contextualSpacing/>
    </w:pPr>
  </w:style>
  <w:style w:type="paragraph" w:styleId="List5">
    <w:name w:val="List 5"/>
    <w:basedOn w:val="Normal"/>
    <w:uiPriority w:val="99"/>
    <w:semiHidden/>
    <w:unhideWhenUsed/>
    <w:rsid w:val="004338BF"/>
    <w:pPr>
      <w:ind w:left="1415" w:hanging="283"/>
      <w:contextualSpacing/>
    </w:pPr>
  </w:style>
  <w:style w:type="paragraph" w:styleId="ListParagraph">
    <w:name w:val="List Paragraph"/>
    <w:basedOn w:val="Normal"/>
    <w:uiPriority w:val="72"/>
    <w:qFormat/>
    <w:rsid w:val="004338BF"/>
    <w:pPr>
      <w:ind w:left="720"/>
      <w:contextualSpacing/>
    </w:pPr>
  </w:style>
  <w:style w:type="paragraph" w:styleId="ListContinue">
    <w:name w:val="List Continue"/>
    <w:basedOn w:val="Normal"/>
    <w:uiPriority w:val="99"/>
    <w:semiHidden/>
    <w:unhideWhenUsed/>
    <w:rsid w:val="004338BF"/>
    <w:pPr>
      <w:spacing w:after="120"/>
      <w:ind w:left="283"/>
      <w:contextualSpacing/>
    </w:pPr>
  </w:style>
  <w:style w:type="paragraph" w:styleId="ListContinue2">
    <w:name w:val="List Continue 2"/>
    <w:basedOn w:val="Normal"/>
    <w:uiPriority w:val="99"/>
    <w:semiHidden/>
    <w:unhideWhenUsed/>
    <w:rsid w:val="004338BF"/>
    <w:pPr>
      <w:spacing w:after="120"/>
      <w:ind w:left="566"/>
      <w:contextualSpacing/>
    </w:pPr>
  </w:style>
  <w:style w:type="paragraph" w:styleId="ListContinue3">
    <w:name w:val="List Continue 3"/>
    <w:basedOn w:val="Normal"/>
    <w:uiPriority w:val="99"/>
    <w:semiHidden/>
    <w:unhideWhenUsed/>
    <w:rsid w:val="004338BF"/>
    <w:pPr>
      <w:spacing w:after="120"/>
      <w:ind w:left="849"/>
      <w:contextualSpacing/>
    </w:pPr>
  </w:style>
  <w:style w:type="paragraph" w:styleId="ListContinue4">
    <w:name w:val="List Continue 4"/>
    <w:basedOn w:val="Normal"/>
    <w:uiPriority w:val="99"/>
    <w:semiHidden/>
    <w:unhideWhenUsed/>
    <w:rsid w:val="004338BF"/>
    <w:pPr>
      <w:spacing w:after="120"/>
      <w:ind w:left="1132"/>
      <w:contextualSpacing/>
    </w:pPr>
  </w:style>
  <w:style w:type="paragraph" w:styleId="ListContinue5">
    <w:name w:val="List Continue 5"/>
    <w:basedOn w:val="Normal"/>
    <w:uiPriority w:val="99"/>
    <w:semiHidden/>
    <w:unhideWhenUsed/>
    <w:rsid w:val="004338BF"/>
    <w:pPr>
      <w:spacing w:after="120"/>
      <w:ind w:left="1415"/>
      <w:contextualSpacing/>
    </w:pPr>
  </w:style>
  <w:style w:type="paragraph" w:styleId="ListNumber">
    <w:name w:val="List Number"/>
    <w:basedOn w:val="Normal"/>
    <w:uiPriority w:val="99"/>
    <w:semiHidden/>
    <w:unhideWhenUsed/>
    <w:rsid w:val="004338BF"/>
    <w:pPr>
      <w:numPr>
        <w:numId w:val="31"/>
      </w:numPr>
      <w:contextualSpacing/>
    </w:pPr>
  </w:style>
  <w:style w:type="paragraph" w:styleId="ListNumber2">
    <w:name w:val="List Number 2"/>
    <w:basedOn w:val="Normal"/>
    <w:uiPriority w:val="99"/>
    <w:semiHidden/>
    <w:unhideWhenUsed/>
    <w:rsid w:val="004338BF"/>
    <w:pPr>
      <w:numPr>
        <w:numId w:val="32"/>
      </w:numPr>
      <w:contextualSpacing/>
    </w:pPr>
  </w:style>
  <w:style w:type="paragraph" w:styleId="ListNumber3">
    <w:name w:val="List Number 3"/>
    <w:basedOn w:val="Normal"/>
    <w:uiPriority w:val="99"/>
    <w:semiHidden/>
    <w:unhideWhenUsed/>
    <w:rsid w:val="004338BF"/>
    <w:pPr>
      <w:numPr>
        <w:numId w:val="33"/>
      </w:numPr>
      <w:contextualSpacing/>
    </w:pPr>
  </w:style>
  <w:style w:type="paragraph" w:styleId="ListNumber4">
    <w:name w:val="List Number 4"/>
    <w:basedOn w:val="Normal"/>
    <w:uiPriority w:val="99"/>
    <w:semiHidden/>
    <w:unhideWhenUsed/>
    <w:rsid w:val="004338BF"/>
    <w:pPr>
      <w:numPr>
        <w:numId w:val="34"/>
      </w:numPr>
      <w:contextualSpacing/>
    </w:pPr>
  </w:style>
  <w:style w:type="paragraph" w:styleId="ListNumber5">
    <w:name w:val="List Number 5"/>
    <w:basedOn w:val="Normal"/>
    <w:uiPriority w:val="99"/>
    <w:semiHidden/>
    <w:unhideWhenUsed/>
    <w:rsid w:val="004338BF"/>
    <w:pPr>
      <w:numPr>
        <w:numId w:val="35"/>
      </w:numPr>
      <w:contextualSpacing/>
    </w:pPr>
  </w:style>
  <w:style w:type="table" w:styleId="ListTable1Light">
    <w:name w:val="List Table 1 Light"/>
    <w:basedOn w:val="TableNormal"/>
    <w:uiPriority w:val="46"/>
    <w:rsid w:val="004338BF"/>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338BF"/>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4338BF"/>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4338BF"/>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4338BF"/>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4338BF"/>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4338BF"/>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4338BF"/>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338BF"/>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4338BF"/>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4338BF"/>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4338BF"/>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4338B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4338BF"/>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4338B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338BF"/>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4338BF"/>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4338BF"/>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4338BF"/>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4338BF"/>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4338BF"/>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4338BF"/>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338BF"/>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338BF"/>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338BF"/>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338BF"/>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338BF"/>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338BF"/>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338B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338BF"/>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4338BF"/>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4338BF"/>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4338BF"/>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4338BF"/>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4338BF"/>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4338BF"/>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338BF"/>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338BF"/>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338BF"/>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338BF"/>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338BF"/>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338BF"/>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ibliography">
    <w:name w:val="Bibliography"/>
    <w:basedOn w:val="Normal"/>
    <w:next w:val="Normal"/>
    <w:uiPriority w:val="70"/>
    <w:semiHidden/>
    <w:unhideWhenUsed/>
    <w:rsid w:val="004338BF"/>
  </w:style>
  <w:style w:type="paragraph" w:styleId="MacroText">
    <w:name w:val="macro"/>
    <w:link w:val="MacroTextChar"/>
    <w:uiPriority w:val="99"/>
    <w:semiHidden/>
    <w:unhideWhenUsed/>
    <w:rsid w:val="004338BF"/>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croTextChar">
    <w:name w:val="Macro Text Char"/>
    <w:basedOn w:val="DefaultParagraphFont"/>
    <w:link w:val="MacroText"/>
    <w:uiPriority w:val="99"/>
    <w:semiHidden/>
    <w:rsid w:val="004338BF"/>
    <w:rPr>
      <w:rFonts w:ascii="Consolas" w:hAnsi="Consolas"/>
      <w:lang w:eastAsia="en-US"/>
    </w:rPr>
  </w:style>
  <w:style w:type="table" w:styleId="MediumList1">
    <w:name w:val="Medium List 1"/>
    <w:basedOn w:val="TableNormal"/>
    <w:uiPriority w:val="99"/>
    <w:semiHidden/>
    <w:unhideWhenUsed/>
    <w:rsid w:val="004338B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70"/>
    <w:semiHidden/>
    <w:unhideWhenUsed/>
    <w:rsid w:val="004338B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70"/>
    <w:semiHidden/>
    <w:unhideWhenUsed/>
    <w:rsid w:val="004338B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70"/>
    <w:semiHidden/>
    <w:unhideWhenUsed/>
    <w:rsid w:val="004338B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70"/>
    <w:semiHidden/>
    <w:unhideWhenUsed/>
    <w:rsid w:val="004338B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70"/>
    <w:semiHidden/>
    <w:unhideWhenUsed/>
    <w:rsid w:val="004338B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70"/>
    <w:semiHidden/>
    <w:unhideWhenUsed/>
    <w:rsid w:val="004338B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9"/>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rsid w:val="004338B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8"/>
    <w:semiHidden/>
    <w:unhideWhenUsed/>
    <w:rsid w:val="004338B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8"/>
    <w:semiHidden/>
    <w:unhideWhenUsed/>
    <w:rsid w:val="004338B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8"/>
    <w:semiHidden/>
    <w:unhideWhenUsed/>
    <w:rsid w:val="004338B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8"/>
    <w:semiHidden/>
    <w:unhideWhenUsed/>
    <w:rsid w:val="004338B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8"/>
    <w:semiHidden/>
    <w:unhideWhenUsed/>
    <w:rsid w:val="004338B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8"/>
    <w:semiHidden/>
    <w:unhideWhenUsed/>
    <w:rsid w:val="004338B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1">
    <w:name w:val="Medium Grid 1"/>
    <w:basedOn w:val="TableNormal"/>
    <w:uiPriority w:val="99"/>
    <w:semiHidden/>
    <w:unhideWhenUsed/>
    <w:rsid w:val="004338B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2"/>
    <w:semiHidden/>
    <w:unhideWhenUsed/>
    <w:rsid w:val="004338B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72"/>
    <w:semiHidden/>
    <w:unhideWhenUsed/>
    <w:rsid w:val="004338B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72"/>
    <w:semiHidden/>
    <w:unhideWhenUsed/>
    <w:rsid w:val="004338B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72"/>
    <w:semiHidden/>
    <w:unhideWhenUsed/>
    <w:rsid w:val="004338B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72"/>
    <w:semiHidden/>
    <w:unhideWhenUsed/>
    <w:rsid w:val="004338B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72"/>
    <w:semiHidden/>
    <w:unhideWhenUsed/>
    <w:rsid w:val="004338B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1"/>
    <w:semiHidden/>
    <w:unhideWhenUsed/>
    <w:qFormat/>
    <w:rsid w:val="004338B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4"/>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MessageHeader">
    <w:name w:val="Message Header"/>
    <w:basedOn w:val="Normal"/>
    <w:link w:val="MessageHeaderChar"/>
    <w:uiPriority w:val="99"/>
    <w:semiHidden/>
    <w:unhideWhenUsed/>
    <w:rsid w:val="004338B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338BF"/>
    <w:rPr>
      <w:rFonts w:asciiTheme="majorHAnsi" w:eastAsiaTheme="majorEastAsia" w:hAnsiTheme="majorHAnsi" w:cstheme="majorBidi"/>
      <w:sz w:val="24"/>
      <w:szCs w:val="24"/>
      <w:shd w:val="pct20" w:color="auto" w:fill="auto"/>
      <w:lang w:eastAsia="en-US"/>
    </w:rPr>
  </w:style>
  <w:style w:type="character" w:customStyle="1" w:styleId="UnresolvedMention">
    <w:name w:val="Unresolved Mention"/>
    <w:basedOn w:val="DefaultParagraphFont"/>
    <w:uiPriority w:val="99"/>
    <w:semiHidden/>
    <w:unhideWhenUsed/>
    <w:rsid w:val="004338BF"/>
    <w:rPr>
      <w:color w:val="605E5C"/>
      <w:shd w:val="clear" w:color="auto" w:fill="E1DFDD"/>
    </w:rPr>
  </w:style>
  <w:style w:type="paragraph" w:styleId="PlainText">
    <w:name w:val="Plain Text"/>
    <w:basedOn w:val="Normal"/>
    <w:link w:val="PlainTextChar"/>
    <w:uiPriority w:val="99"/>
    <w:semiHidden/>
    <w:unhideWhenUsed/>
    <w:rsid w:val="004338BF"/>
    <w:rPr>
      <w:rFonts w:ascii="Consolas" w:hAnsi="Consolas"/>
      <w:sz w:val="21"/>
      <w:szCs w:val="21"/>
    </w:rPr>
  </w:style>
  <w:style w:type="character" w:customStyle="1" w:styleId="PlainTextChar">
    <w:name w:val="Plain Text Char"/>
    <w:basedOn w:val="DefaultParagraphFont"/>
    <w:link w:val="PlainText"/>
    <w:uiPriority w:val="99"/>
    <w:semiHidden/>
    <w:rsid w:val="004338BF"/>
    <w:rPr>
      <w:rFonts w:ascii="Consolas" w:hAnsi="Consolas"/>
      <w:sz w:val="21"/>
      <w:szCs w:val="21"/>
      <w:lang w:eastAsia="en-US"/>
    </w:rPr>
  </w:style>
  <w:style w:type="character" w:styleId="PlaceholderText">
    <w:name w:val="Placeholder Text"/>
    <w:basedOn w:val="DefaultParagraphFont"/>
    <w:uiPriority w:val="99"/>
    <w:semiHidden/>
    <w:unhideWhenUsed/>
    <w:rsid w:val="004338BF"/>
    <w:rPr>
      <w:color w:val="808080"/>
    </w:rPr>
  </w:style>
  <w:style w:type="paragraph" w:styleId="TableofAuthorities">
    <w:name w:val="table of authorities"/>
    <w:basedOn w:val="Normal"/>
    <w:next w:val="Normal"/>
    <w:uiPriority w:val="99"/>
    <w:semiHidden/>
    <w:unhideWhenUsed/>
    <w:rsid w:val="004338BF"/>
    <w:pPr>
      <w:ind w:left="160" w:hanging="160"/>
    </w:pPr>
  </w:style>
  <w:style w:type="paragraph" w:styleId="TOAHeading">
    <w:name w:val="toa heading"/>
    <w:basedOn w:val="Normal"/>
    <w:next w:val="Normal"/>
    <w:uiPriority w:val="99"/>
    <w:semiHidden/>
    <w:unhideWhenUsed/>
    <w:rsid w:val="004338BF"/>
    <w:pPr>
      <w:spacing w:before="120"/>
    </w:pPr>
    <w:rPr>
      <w:rFonts w:asciiTheme="majorHAnsi" w:eastAsiaTheme="majorEastAsia" w:hAnsiTheme="majorHAnsi" w:cstheme="majorBidi"/>
      <w:b/>
      <w:bCs/>
      <w:sz w:val="24"/>
      <w:szCs w:val="24"/>
    </w:rPr>
  </w:style>
  <w:style w:type="character" w:styleId="SubtleEmphasis">
    <w:name w:val="Subtle Emphasis"/>
    <w:basedOn w:val="DefaultParagraphFont"/>
    <w:uiPriority w:val="65"/>
    <w:qFormat/>
    <w:rsid w:val="004338BF"/>
    <w:rPr>
      <w:i/>
      <w:iCs/>
      <w:color w:val="404040" w:themeColor="text1" w:themeTint="BF"/>
    </w:rPr>
  </w:style>
  <w:style w:type="character" w:styleId="SubtleReference">
    <w:name w:val="Subtle Reference"/>
    <w:basedOn w:val="DefaultParagraphFont"/>
    <w:uiPriority w:val="67"/>
    <w:qFormat/>
    <w:rsid w:val="004338BF"/>
    <w:rPr>
      <w:smallCaps/>
      <w:color w:val="5A5A5A" w:themeColor="text1" w:themeTint="A5"/>
    </w:rPr>
  </w:style>
  <w:style w:type="character" w:customStyle="1" w:styleId="SmartHyperlink">
    <w:name w:val="Smart Hyperlink"/>
    <w:basedOn w:val="DefaultParagraphFont"/>
    <w:uiPriority w:val="99"/>
    <w:semiHidden/>
    <w:unhideWhenUsed/>
    <w:rsid w:val="004338BF"/>
    <w:rPr>
      <w:u w:val="dotted"/>
    </w:rPr>
  </w:style>
  <w:style w:type="character" w:customStyle="1" w:styleId="SmartLink">
    <w:name w:val="Smart Link"/>
    <w:basedOn w:val="DefaultParagraphFont"/>
    <w:uiPriority w:val="99"/>
    <w:semiHidden/>
    <w:unhideWhenUsed/>
    <w:rsid w:val="004338BF"/>
    <w:rPr>
      <w:color w:val="0000FF"/>
      <w:u w:val="single"/>
      <w:shd w:val="clear" w:color="auto" w:fill="F3F2F1"/>
    </w:rPr>
  </w:style>
  <w:style w:type="paragraph" w:styleId="NormalWeb">
    <w:name w:val="Normal (Web)"/>
    <w:basedOn w:val="Normal"/>
    <w:uiPriority w:val="99"/>
    <w:semiHidden/>
    <w:unhideWhenUsed/>
    <w:rsid w:val="004338BF"/>
    <w:rPr>
      <w:rFonts w:ascii="Times New Roman" w:hAnsi="Times New Roman"/>
      <w:sz w:val="24"/>
      <w:szCs w:val="24"/>
    </w:rPr>
  </w:style>
  <w:style w:type="paragraph" w:styleId="NormalIndent">
    <w:name w:val="Normal Indent"/>
    <w:basedOn w:val="Normal"/>
    <w:uiPriority w:val="99"/>
    <w:semiHidden/>
    <w:unhideWhenUsed/>
    <w:rsid w:val="004338BF"/>
    <w:pPr>
      <w:ind w:left="708"/>
    </w:pPr>
  </w:style>
  <w:style w:type="table" w:styleId="Table3Deffects1">
    <w:name w:val="Table 3D effects 1"/>
    <w:basedOn w:val="TableNormal"/>
    <w:uiPriority w:val="99"/>
    <w:semiHidden/>
    <w:unhideWhenUsed/>
    <w:rsid w:val="004338B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338B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338B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4338B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uiPriority w:val="99"/>
    <w:semiHidden/>
    <w:unhideWhenUsed/>
    <w:rsid w:val="004338B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338B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338B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uiPriority w:val="99"/>
    <w:semiHidden/>
    <w:unhideWhenUsed/>
    <w:rsid w:val="004338B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338B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338B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338B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4338B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338B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338B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338B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4338B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338B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338B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338B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338B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338B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338B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Light">
    <w:name w:val="Grid Table Light"/>
    <w:basedOn w:val="TableNormal"/>
    <w:uiPriority w:val="40"/>
    <w:rsid w:val="004338B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Professional">
    <w:name w:val="Table Professional"/>
    <w:basedOn w:val="TableNormal"/>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338B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338B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338B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338B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338B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338B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338B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uiPriority w:val="99"/>
    <w:semiHidden/>
    <w:unhideWhenUsed/>
    <w:rsid w:val="004338B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338B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338B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338B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338B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uiPriority w:val="99"/>
    <w:semiHidden/>
    <w:unhideWhenUsed/>
    <w:rsid w:val="004338B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338B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uiPriority w:val="99"/>
    <w:semiHidden/>
    <w:unhideWhenUsed/>
    <w:rsid w:val="004338B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338B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338B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338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4338BF"/>
    <w:pPr>
      <w:spacing w:after="120"/>
    </w:pPr>
  </w:style>
  <w:style w:type="character" w:customStyle="1" w:styleId="BodyTextChar">
    <w:name w:val="Body Text Char"/>
    <w:basedOn w:val="DefaultParagraphFont"/>
    <w:link w:val="BodyText"/>
    <w:uiPriority w:val="99"/>
    <w:semiHidden/>
    <w:rsid w:val="004338BF"/>
    <w:rPr>
      <w:sz w:val="16"/>
      <w:szCs w:val="16"/>
      <w:lang w:eastAsia="en-US"/>
    </w:rPr>
  </w:style>
  <w:style w:type="paragraph" w:styleId="BodyText2">
    <w:name w:val="Body Text 2"/>
    <w:basedOn w:val="Normal"/>
    <w:link w:val="BodyText2Char"/>
    <w:uiPriority w:val="99"/>
    <w:semiHidden/>
    <w:unhideWhenUsed/>
    <w:rsid w:val="004338BF"/>
    <w:pPr>
      <w:spacing w:after="120" w:line="480" w:lineRule="auto"/>
    </w:pPr>
  </w:style>
  <w:style w:type="character" w:customStyle="1" w:styleId="BodyText2Char">
    <w:name w:val="Body Text 2 Char"/>
    <w:basedOn w:val="DefaultParagraphFont"/>
    <w:link w:val="BodyText2"/>
    <w:uiPriority w:val="99"/>
    <w:semiHidden/>
    <w:rsid w:val="004338BF"/>
    <w:rPr>
      <w:sz w:val="16"/>
      <w:szCs w:val="16"/>
      <w:lang w:eastAsia="en-US"/>
    </w:rPr>
  </w:style>
  <w:style w:type="paragraph" w:styleId="BodyText3">
    <w:name w:val="Body Text 3"/>
    <w:basedOn w:val="Normal"/>
    <w:link w:val="BodyText3Char"/>
    <w:uiPriority w:val="99"/>
    <w:semiHidden/>
    <w:unhideWhenUsed/>
    <w:rsid w:val="004338BF"/>
    <w:pPr>
      <w:spacing w:after="120"/>
    </w:pPr>
  </w:style>
  <w:style w:type="character" w:customStyle="1" w:styleId="BodyText3Char">
    <w:name w:val="Body Text 3 Char"/>
    <w:basedOn w:val="DefaultParagraphFont"/>
    <w:link w:val="BodyText3"/>
    <w:uiPriority w:val="99"/>
    <w:semiHidden/>
    <w:rsid w:val="004338BF"/>
    <w:rPr>
      <w:sz w:val="16"/>
      <w:szCs w:val="16"/>
      <w:lang w:eastAsia="en-US"/>
    </w:rPr>
  </w:style>
  <w:style w:type="paragraph" w:styleId="BodyTextIndent2">
    <w:name w:val="Body Text Indent 2"/>
    <w:basedOn w:val="Normal"/>
    <w:link w:val="BodyTextIndent2Char"/>
    <w:uiPriority w:val="99"/>
    <w:semiHidden/>
    <w:unhideWhenUsed/>
    <w:rsid w:val="004338BF"/>
    <w:pPr>
      <w:spacing w:after="120" w:line="480" w:lineRule="auto"/>
      <w:ind w:left="283"/>
    </w:pPr>
  </w:style>
  <w:style w:type="character" w:customStyle="1" w:styleId="BodyTextIndent2Char">
    <w:name w:val="Body Text Indent 2 Char"/>
    <w:basedOn w:val="DefaultParagraphFont"/>
    <w:link w:val="BodyTextIndent2"/>
    <w:uiPriority w:val="99"/>
    <w:semiHidden/>
    <w:rsid w:val="004338BF"/>
    <w:rPr>
      <w:sz w:val="16"/>
      <w:szCs w:val="16"/>
      <w:lang w:eastAsia="en-US"/>
    </w:rPr>
  </w:style>
  <w:style w:type="paragraph" w:styleId="BodyTextIndent3">
    <w:name w:val="Body Text Indent 3"/>
    <w:basedOn w:val="Normal"/>
    <w:link w:val="BodyTextIndent3Char"/>
    <w:uiPriority w:val="99"/>
    <w:semiHidden/>
    <w:unhideWhenUsed/>
    <w:rsid w:val="004338BF"/>
    <w:pPr>
      <w:spacing w:after="120"/>
      <w:ind w:left="283"/>
    </w:pPr>
  </w:style>
  <w:style w:type="character" w:customStyle="1" w:styleId="BodyTextIndent3Char">
    <w:name w:val="Body Text Indent 3 Char"/>
    <w:basedOn w:val="DefaultParagraphFont"/>
    <w:link w:val="BodyTextIndent3"/>
    <w:uiPriority w:val="99"/>
    <w:semiHidden/>
    <w:rsid w:val="004338BF"/>
    <w:rPr>
      <w:sz w:val="16"/>
      <w:szCs w:val="16"/>
      <w:lang w:eastAsia="en-US"/>
    </w:rPr>
  </w:style>
  <w:style w:type="paragraph" w:styleId="BodyTextFirstIndent">
    <w:name w:val="Body Text First Indent"/>
    <w:basedOn w:val="BodyText"/>
    <w:link w:val="BodyTextFirstIndentChar"/>
    <w:uiPriority w:val="99"/>
    <w:semiHidden/>
    <w:unhideWhenUsed/>
    <w:rsid w:val="004338BF"/>
    <w:pPr>
      <w:spacing w:after="0"/>
      <w:ind w:firstLine="360"/>
    </w:pPr>
  </w:style>
  <w:style w:type="character" w:customStyle="1" w:styleId="BodyTextFirstIndentChar">
    <w:name w:val="Body Text First Indent Char"/>
    <w:basedOn w:val="BodyTextChar"/>
    <w:link w:val="BodyTextFirstIndent"/>
    <w:uiPriority w:val="99"/>
    <w:semiHidden/>
    <w:rsid w:val="004338BF"/>
    <w:rPr>
      <w:sz w:val="16"/>
      <w:szCs w:val="16"/>
      <w:lang w:eastAsia="en-US"/>
    </w:rPr>
  </w:style>
  <w:style w:type="paragraph" w:styleId="BodyTextIndent">
    <w:name w:val="Body Text Indent"/>
    <w:basedOn w:val="Normal"/>
    <w:link w:val="BodyTextIndentChar"/>
    <w:uiPriority w:val="99"/>
    <w:semiHidden/>
    <w:unhideWhenUsed/>
    <w:rsid w:val="004338BF"/>
    <w:pPr>
      <w:spacing w:after="120"/>
      <w:ind w:left="283"/>
    </w:pPr>
  </w:style>
  <w:style w:type="character" w:customStyle="1" w:styleId="BodyTextIndentChar">
    <w:name w:val="Body Text Indent Char"/>
    <w:basedOn w:val="DefaultParagraphFont"/>
    <w:link w:val="BodyTextIndent"/>
    <w:uiPriority w:val="99"/>
    <w:semiHidden/>
    <w:rsid w:val="004338BF"/>
    <w:rPr>
      <w:sz w:val="16"/>
      <w:szCs w:val="16"/>
      <w:lang w:eastAsia="en-US"/>
    </w:rPr>
  </w:style>
  <w:style w:type="paragraph" w:styleId="BodyTextFirstIndent2">
    <w:name w:val="Body Text First Indent 2"/>
    <w:basedOn w:val="BodyTextIndent"/>
    <w:link w:val="BodyTextFirstIndent2Char"/>
    <w:uiPriority w:val="99"/>
    <w:semiHidden/>
    <w:unhideWhenUsed/>
    <w:rsid w:val="004338BF"/>
    <w:pPr>
      <w:spacing w:after="0"/>
      <w:ind w:left="360" w:firstLine="360"/>
    </w:pPr>
  </w:style>
  <w:style w:type="character" w:customStyle="1" w:styleId="BodyTextFirstIndent2Char">
    <w:name w:val="Body Text First Indent 2 Char"/>
    <w:basedOn w:val="BodyTextIndentChar"/>
    <w:link w:val="BodyTextFirstIndent2"/>
    <w:uiPriority w:val="99"/>
    <w:semiHidden/>
    <w:rsid w:val="004338BF"/>
    <w:rPr>
      <w:sz w:val="16"/>
      <w:szCs w:val="16"/>
      <w:lang w:eastAsia="en-US"/>
    </w:rPr>
  </w:style>
  <w:style w:type="character" w:customStyle="1" w:styleId="Heading5Char">
    <w:name w:val="Heading 5 Char"/>
    <w:basedOn w:val="DefaultParagraphFont"/>
    <w:link w:val="Heading5"/>
    <w:uiPriority w:val="9"/>
    <w:semiHidden/>
    <w:rsid w:val="004338BF"/>
    <w:rPr>
      <w:rFonts w:asciiTheme="majorHAnsi" w:eastAsiaTheme="majorEastAsia" w:hAnsiTheme="majorHAnsi" w:cstheme="majorBidi"/>
      <w:color w:val="365F91" w:themeColor="accent1" w:themeShade="BF"/>
      <w:sz w:val="16"/>
      <w:szCs w:val="16"/>
      <w:lang w:eastAsia="en-US"/>
    </w:rPr>
  </w:style>
  <w:style w:type="character" w:customStyle="1" w:styleId="Heading6Char">
    <w:name w:val="Heading 6 Char"/>
    <w:basedOn w:val="DefaultParagraphFont"/>
    <w:link w:val="Heading6"/>
    <w:uiPriority w:val="9"/>
    <w:semiHidden/>
    <w:rsid w:val="004338BF"/>
    <w:rPr>
      <w:rFonts w:asciiTheme="majorHAnsi" w:eastAsiaTheme="majorEastAsia" w:hAnsiTheme="majorHAnsi" w:cstheme="majorBidi"/>
      <w:color w:val="243F60" w:themeColor="accent1" w:themeShade="7F"/>
      <w:sz w:val="16"/>
      <w:szCs w:val="16"/>
      <w:lang w:eastAsia="en-US"/>
    </w:rPr>
  </w:style>
  <w:style w:type="character" w:customStyle="1" w:styleId="Heading7Char">
    <w:name w:val="Heading 7 Char"/>
    <w:basedOn w:val="DefaultParagraphFont"/>
    <w:link w:val="Heading7"/>
    <w:uiPriority w:val="9"/>
    <w:semiHidden/>
    <w:rsid w:val="004338BF"/>
    <w:rPr>
      <w:rFonts w:asciiTheme="majorHAnsi" w:eastAsiaTheme="majorEastAsia" w:hAnsiTheme="majorHAnsi" w:cstheme="majorBidi"/>
      <w:i/>
      <w:iCs/>
      <w:color w:val="243F60" w:themeColor="accent1" w:themeShade="7F"/>
      <w:sz w:val="16"/>
      <w:szCs w:val="16"/>
      <w:lang w:eastAsia="en-US"/>
    </w:rPr>
  </w:style>
  <w:style w:type="character" w:customStyle="1" w:styleId="Heading8Char">
    <w:name w:val="Heading 8 Char"/>
    <w:basedOn w:val="DefaultParagraphFont"/>
    <w:link w:val="Heading8"/>
    <w:uiPriority w:val="9"/>
    <w:semiHidden/>
    <w:rsid w:val="004338BF"/>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4338BF"/>
    <w:rPr>
      <w:rFonts w:asciiTheme="majorHAnsi" w:eastAsiaTheme="majorEastAsia" w:hAnsiTheme="majorHAnsi" w:cstheme="majorBidi"/>
      <w:i/>
      <w:iCs/>
      <w:color w:val="272727" w:themeColor="text1" w:themeTint="D8"/>
      <w:sz w:val="21"/>
      <w:szCs w:val="21"/>
      <w:lang w:eastAsia="en-US"/>
    </w:rPr>
  </w:style>
  <w:style w:type="paragraph" w:styleId="EnvelopeReturn">
    <w:name w:val="envelope return"/>
    <w:basedOn w:val="Normal"/>
    <w:uiPriority w:val="99"/>
    <w:semiHidden/>
    <w:unhideWhenUsed/>
    <w:rsid w:val="004338BF"/>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4338BF"/>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Signature">
    <w:name w:val="Signature"/>
    <w:basedOn w:val="Normal"/>
    <w:link w:val="SignatureChar"/>
    <w:uiPriority w:val="99"/>
    <w:semiHidden/>
    <w:unhideWhenUsed/>
    <w:rsid w:val="004338BF"/>
    <w:pPr>
      <w:ind w:left="4252"/>
    </w:pPr>
  </w:style>
  <w:style w:type="character" w:customStyle="1" w:styleId="SignatureChar">
    <w:name w:val="Signature Char"/>
    <w:basedOn w:val="DefaultParagraphFont"/>
    <w:link w:val="Signature"/>
    <w:uiPriority w:val="99"/>
    <w:semiHidden/>
    <w:rsid w:val="004338BF"/>
    <w:rPr>
      <w:sz w:val="16"/>
      <w:szCs w:val="16"/>
      <w:lang w:eastAsia="en-US"/>
    </w:rPr>
  </w:style>
  <w:style w:type="paragraph" w:styleId="TOC4">
    <w:name w:val="toc 4"/>
    <w:basedOn w:val="Normal"/>
    <w:next w:val="Normal"/>
    <w:autoRedefine/>
    <w:uiPriority w:val="39"/>
    <w:semiHidden/>
    <w:unhideWhenUsed/>
    <w:rsid w:val="004338BF"/>
    <w:pPr>
      <w:spacing w:after="100"/>
      <w:ind w:left="480"/>
    </w:pPr>
  </w:style>
  <w:style w:type="paragraph" w:styleId="TOC5">
    <w:name w:val="toc 5"/>
    <w:basedOn w:val="Normal"/>
    <w:next w:val="Normal"/>
    <w:autoRedefine/>
    <w:uiPriority w:val="39"/>
    <w:semiHidden/>
    <w:unhideWhenUsed/>
    <w:rsid w:val="004338BF"/>
    <w:pPr>
      <w:spacing w:after="100"/>
      <w:ind w:left="640"/>
    </w:pPr>
  </w:style>
  <w:style w:type="paragraph" w:styleId="TOC6">
    <w:name w:val="toc 6"/>
    <w:basedOn w:val="Normal"/>
    <w:next w:val="Normal"/>
    <w:autoRedefine/>
    <w:uiPriority w:val="39"/>
    <w:semiHidden/>
    <w:unhideWhenUsed/>
    <w:rsid w:val="004338BF"/>
    <w:pPr>
      <w:spacing w:after="100"/>
      <w:ind w:left="800"/>
    </w:pPr>
  </w:style>
  <w:style w:type="paragraph" w:styleId="TOC7">
    <w:name w:val="toc 7"/>
    <w:basedOn w:val="Normal"/>
    <w:next w:val="Normal"/>
    <w:autoRedefine/>
    <w:uiPriority w:val="39"/>
    <w:semiHidden/>
    <w:unhideWhenUsed/>
    <w:rsid w:val="004338BF"/>
    <w:pPr>
      <w:spacing w:after="100"/>
      <w:ind w:left="960"/>
    </w:pPr>
  </w:style>
  <w:style w:type="paragraph" w:styleId="TOC8">
    <w:name w:val="toc 8"/>
    <w:basedOn w:val="Normal"/>
    <w:next w:val="Normal"/>
    <w:autoRedefine/>
    <w:uiPriority w:val="39"/>
    <w:semiHidden/>
    <w:unhideWhenUsed/>
    <w:rsid w:val="004338BF"/>
    <w:pPr>
      <w:spacing w:after="100"/>
      <w:ind w:left="1120"/>
    </w:pPr>
  </w:style>
  <w:style w:type="paragraph" w:styleId="TOC9">
    <w:name w:val="toc 9"/>
    <w:basedOn w:val="Normal"/>
    <w:next w:val="Normal"/>
    <w:autoRedefine/>
    <w:uiPriority w:val="39"/>
    <w:semiHidden/>
    <w:unhideWhenUsed/>
    <w:rsid w:val="004338BF"/>
    <w:pPr>
      <w:spacing w:after="100"/>
      <w:ind w:left="1280"/>
    </w:pPr>
  </w:style>
  <w:style w:type="character" w:styleId="LineNumber">
    <w:name w:val="line number"/>
    <w:basedOn w:val="DefaultParagraphFont"/>
    <w:uiPriority w:val="99"/>
    <w:semiHidden/>
    <w:unhideWhenUsed/>
    <w:rsid w:val="004338BF"/>
  </w:style>
  <w:style w:type="paragraph" w:styleId="Quote">
    <w:name w:val="Quote"/>
    <w:basedOn w:val="Normal"/>
    <w:next w:val="Normal"/>
    <w:link w:val="QuoteChar"/>
    <w:uiPriority w:val="73"/>
    <w:qFormat/>
    <w:rsid w:val="004338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4338BF"/>
    <w:rPr>
      <w:i/>
      <w:iCs/>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589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F3C11-AC3A-472D-A2F3-782D6DD08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1303</Words>
  <Characters>8216</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9501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Dittberner-Pohlmann Brigitte</cp:lastModifiedBy>
  <cp:revision>16</cp:revision>
  <cp:lastPrinted>2022-05-12T11:39:00Z</cp:lastPrinted>
  <dcterms:created xsi:type="dcterms:W3CDTF">2022-05-10T08:24:00Z</dcterms:created>
  <dcterms:modified xsi:type="dcterms:W3CDTF">2022-10-26T16:25:00Z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2022-05-06T07:41:59Z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32ec5e96-4576-4559-93ff-050d94f77441</vt:lpwstr>
  </property>
  <property fmtid="{D5CDD505-2E9C-101B-9397-08002B2CF9AE}" pid="11" name="MSIP_Label_53eb3ead-8c2d-4695-9d06-baf35a321a90_ContentBits">
    <vt:lpwstr>1</vt:lpwstr>
  </property>
</Properties>
</file>